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3AE7" w14:textId="77777777" w:rsidR="00F449B0" w:rsidRPr="0053089C" w:rsidRDefault="00626E26" w:rsidP="00916EC0">
      <w:pPr>
        <w:rPr>
          <w:rFonts w:ascii="Verdana" w:hAnsi="Verdana"/>
          <w:sz w:val="28"/>
          <w:szCs w:val="28"/>
        </w:rPr>
      </w:pPr>
      <w:bookmarkStart w:id="0" w:name="_GoBack"/>
      <w:bookmarkEnd w:id="0"/>
      <w:r w:rsidRPr="0053089C">
        <w:rPr>
          <w:rFonts w:ascii="Verdana" w:hAnsi="Verdana"/>
          <w:b/>
          <w:color w:val="4F81BD" w:themeColor="accent1"/>
          <w:sz w:val="28"/>
          <w:szCs w:val="28"/>
        </w:rPr>
        <w:t xml:space="preserve">District Academic Senate </w:t>
      </w:r>
      <w:r w:rsidR="00916EC0" w:rsidRPr="0053089C">
        <w:rPr>
          <w:rFonts w:ascii="Verdana" w:hAnsi="Verdana"/>
          <w:b/>
          <w:color w:val="4F81BD" w:themeColor="accent1"/>
          <w:sz w:val="28"/>
          <w:szCs w:val="28"/>
        </w:rPr>
        <w:t>AGENDA</w:t>
      </w:r>
      <w:r w:rsidR="00F449B0" w:rsidRPr="0053089C">
        <w:rPr>
          <w:rFonts w:ascii="Verdana" w:hAnsi="Verdana"/>
          <w:sz w:val="28"/>
          <w:szCs w:val="28"/>
        </w:rPr>
        <w:t xml:space="preserve"> </w:t>
      </w:r>
    </w:p>
    <w:p w14:paraId="1001B3B8" w14:textId="6D643B65" w:rsidR="008E3E40" w:rsidRPr="00D13128" w:rsidRDefault="00F82077" w:rsidP="00916EC0">
      <w:pPr>
        <w:rPr>
          <w:rFonts w:ascii="Verdana" w:hAnsi="Verdana"/>
        </w:rPr>
      </w:pPr>
      <w:r w:rsidRPr="00D13128">
        <w:rPr>
          <w:rFonts w:ascii="Verdana" w:hAnsi="Verdana"/>
        </w:rPr>
        <w:t>T</w:t>
      </w:r>
      <w:r w:rsidR="00657DC3" w:rsidRPr="00D13128">
        <w:rPr>
          <w:rFonts w:ascii="Verdana" w:hAnsi="Verdana"/>
        </w:rPr>
        <w:t xml:space="preserve">hursday, </w:t>
      </w:r>
      <w:r w:rsidR="00CD6E6D">
        <w:rPr>
          <w:rFonts w:ascii="Verdana" w:hAnsi="Verdana"/>
        </w:rPr>
        <w:t>Ma</w:t>
      </w:r>
      <w:r w:rsidR="002C2A74">
        <w:rPr>
          <w:rFonts w:ascii="Verdana" w:hAnsi="Verdana"/>
        </w:rPr>
        <w:t>y</w:t>
      </w:r>
      <w:r w:rsidR="0018636C">
        <w:rPr>
          <w:rFonts w:ascii="Verdana" w:hAnsi="Verdana"/>
        </w:rPr>
        <w:t xml:space="preserve"> 1</w:t>
      </w:r>
      <w:r w:rsidR="002C2A74">
        <w:rPr>
          <w:rFonts w:ascii="Verdana" w:hAnsi="Verdana"/>
        </w:rPr>
        <w:t>2</w:t>
      </w:r>
      <w:r w:rsidR="00ED3829" w:rsidRPr="00D13128">
        <w:rPr>
          <w:rFonts w:ascii="Verdana" w:hAnsi="Verdana"/>
        </w:rPr>
        <w:t>, 20</w:t>
      </w:r>
      <w:r w:rsidR="00525F06">
        <w:rPr>
          <w:rFonts w:ascii="Verdana" w:hAnsi="Verdana"/>
        </w:rPr>
        <w:t>2</w:t>
      </w:r>
      <w:r w:rsidR="0018636C">
        <w:rPr>
          <w:rFonts w:ascii="Verdana" w:hAnsi="Verdana"/>
        </w:rPr>
        <w:t>2</w:t>
      </w:r>
      <w:r w:rsidR="004936C1">
        <w:rPr>
          <w:rFonts w:ascii="Verdana" w:hAnsi="Verdana"/>
        </w:rPr>
        <w:t xml:space="preserve">- </w:t>
      </w:r>
      <w:r w:rsidR="007F27E3" w:rsidRPr="00D13128">
        <w:rPr>
          <w:rFonts w:ascii="Verdana" w:hAnsi="Verdana"/>
        </w:rPr>
        <w:t>Meeting</w:t>
      </w:r>
      <w:r w:rsidR="00DE1F54" w:rsidRPr="00D13128">
        <w:rPr>
          <w:rFonts w:ascii="Verdana" w:hAnsi="Verdana"/>
        </w:rPr>
        <w:t xml:space="preserve"> </w:t>
      </w:r>
      <w:r w:rsidR="0057617B" w:rsidRPr="00D13128">
        <w:rPr>
          <w:rFonts w:ascii="Verdana" w:hAnsi="Verdana"/>
        </w:rPr>
        <w:t xml:space="preserve">- </w:t>
      </w:r>
      <w:r w:rsidR="00657DC3" w:rsidRPr="00D13128">
        <w:rPr>
          <w:rFonts w:ascii="Verdana" w:hAnsi="Verdana"/>
        </w:rPr>
        <w:t xml:space="preserve">1:30 - </w:t>
      </w:r>
      <w:r w:rsidRPr="00D13128">
        <w:rPr>
          <w:rFonts w:ascii="Verdana" w:hAnsi="Verdana"/>
        </w:rPr>
        <w:t>3:30</w:t>
      </w:r>
      <w:r w:rsidR="00C65118" w:rsidRPr="00D13128">
        <w:rPr>
          <w:rFonts w:ascii="Verdana" w:hAnsi="Verdana"/>
        </w:rPr>
        <w:t xml:space="preserve"> </w:t>
      </w:r>
      <w:r w:rsidRPr="00D13128">
        <w:rPr>
          <w:rFonts w:ascii="Verdana" w:hAnsi="Verdana"/>
        </w:rPr>
        <w:t xml:space="preserve">PM </w:t>
      </w:r>
    </w:p>
    <w:p w14:paraId="600BD4C8" w14:textId="77777777" w:rsidR="00525F06" w:rsidRDefault="00525F06" w:rsidP="00916EC0">
      <w:pPr>
        <w:rPr>
          <w:rFonts w:ascii="Verdana" w:hAnsi="Verdana"/>
        </w:rPr>
      </w:pPr>
    </w:p>
    <w:p w14:paraId="44F3B13E" w14:textId="77777777" w:rsidR="008137F7" w:rsidRDefault="00525F06" w:rsidP="00916EC0">
      <w:pPr>
        <w:rPr>
          <w:rFonts w:ascii="Verdana" w:hAnsi="Verdana"/>
        </w:rPr>
      </w:pPr>
      <w:r w:rsidRPr="00525F06">
        <w:rPr>
          <w:rFonts w:ascii="Verdana" w:hAnsi="Verdana"/>
        </w:rPr>
        <w:t>Join Zoom URL:</w:t>
      </w:r>
    </w:p>
    <w:p w14:paraId="21F057D5" w14:textId="1F04222A" w:rsidR="00542358" w:rsidRPr="00D13128" w:rsidRDefault="00EC37FC" w:rsidP="00916EC0">
      <w:pPr>
        <w:rPr>
          <w:rFonts w:ascii="Verdana" w:hAnsi="Verdana"/>
        </w:rPr>
      </w:pPr>
      <w:hyperlink r:id="rId8" w:history="1">
        <w:r w:rsidR="00C3202B" w:rsidRPr="00884178">
          <w:rPr>
            <w:rStyle w:val="Hyperlink"/>
            <w:rFonts w:ascii="Verdana" w:hAnsi="Verdana"/>
          </w:rPr>
          <w:t>https://laccd.zoom.us/j/94567699978</w:t>
        </w:r>
      </w:hyperlink>
      <w:r w:rsidR="00525F06" w:rsidRPr="00525F06">
        <w:rPr>
          <w:rFonts w:ascii="Verdana" w:hAnsi="Verdana"/>
        </w:rPr>
        <w:br/>
        <w:t xml:space="preserve">Meeting ID: </w:t>
      </w:r>
      <w:r w:rsidR="000C3404" w:rsidRPr="000C3404">
        <w:rPr>
          <w:rFonts w:ascii="Verdana" w:hAnsi="Verdana"/>
        </w:rPr>
        <w:t xml:space="preserve">945 6769 9978 </w:t>
      </w:r>
      <w:r w:rsidR="00E00B6C">
        <w:rPr>
          <w:rFonts w:ascii="Verdana" w:hAnsi="Verdana"/>
        </w:rPr>
        <w:t xml:space="preserve">(Zoom </w:t>
      </w:r>
      <w:r w:rsidR="007A49AE">
        <w:rPr>
          <w:rFonts w:ascii="Verdana" w:hAnsi="Verdana"/>
        </w:rPr>
        <w:t xml:space="preserve">Call-In </w:t>
      </w:r>
      <w:r w:rsidR="00E00B6C">
        <w:rPr>
          <w:rFonts w:ascii="Verdana" w:hAnsi="Verdana"/>
        </w:rPr>
        <w:t>Information Below)</w:t>
      </w:r>
    </w:p>
    <w:p w14:paraId="1C6642EC" w14:textId="77777777" w:rsidR="00A74D82" w:rsidRPr="00D13128" w:rsidRDefault="00A74D82" w:rsidP="00916EC0">
      <w:pPr>
        <w:rPr>
          <w:rFonts w:ascii="Verdana" w:hAnsi="Verdana"/>
        </w:rPr>
      </w:pPr>
    </w:p>
    <w:p w14:paraId="1A222896" w14:textId="77777777" w:rsidR="00916EC0" w:rsidRPr="00D13128" w:rsidRDefault="00916EC0" w:rsidP="00916EC0">
      <w:pPr>
        <w:rPr>
          <w:rFonts w:ascii="Verdana" w:hAnsi="Verdana"/>
          <w:b/>
        </w:rPr>
      </w:pPr>
      <w:r w:rsidRPr="00D13128">
        <w:rPr>
          <w:rFonts w:ascii="Verdana" w:hAnsi="Verdana"/>
          <w:b/>
        </w:rPr>
        <w:t>Call to Order</w:t>
      </w:r>
    </w:p>
    <w:p w14:paraId="55C0C08F" w14:textId="77777777" w:rsidR="00587CCE" w:rsidRDefault="00587CCE" w:rsidP="00916EC0">
      <w:pPr>
        <w:rPr>
          <w:rFonts w:ascii="Verdana" w:hAnsi="Verdana"/>
          <w:szCs w:val="20"/>
        </w:rPr>
      </w:pPr>
      <w:r>
        <w:rPr>
          <w:rFonts w:ascii="Verdana" w:hAnsi="Verdana"/>
          <w:szCs w:val="20"/>
        </w:rPr>
        <w:t>Resolution on Meeting by Teleconferencing as Allowed Under AB 361</w:t>
      </w:r>
    </w:p>
    <w:p w14:paraId="5B2734EC" w14:textId="45EAA4CA" w:rsidR="008E6B5D" w:rsidRPr="00595432" w:rsidRDefault="00916EC0" w:rsidP="00916EC0">
      <w:pPr>
        <w:rPr>
          <w:rFonts w:ascii="Verdana" w:hAnsi="Verdana"/>
          <w:szCs w:val="20"/>
        </w:rPr>
      </w:pPr>
      <w:r w:rsidRPr="00595432">
        <w:rPr>
          <w:rFonts w:ascii="Verdana" w:hAnsi="Verdana"/>
          <w:szCs w:val="20"/>
        </w:rPr>
        <w:t>Approval of the Agenda</w:t>
      </w:r>
    </w:p>
    <w:p w14:paraId="2B7BB598" w14:textId="5D3CAFF7" w:rsidR="00916EC0" w:rsidRPr="00595432" w:rsidRDefault="008E6B5D" w:rsidP="00916EC0">
      <w:pPr>
        <w:rPr>
          <w:rFonts w:ascii="Verdana" w:hAnsi="Verdana"/>
          <w:szCs w:val="20"/>
        </w:rPr>
      </w:pPr>
      <w:r w:rsidRPr="00595432">
        <w:rPr>
          <w:rFonts w:ascii="Verdana" w:hAnsi="Verdana"/>
          <w:szCs w:val="20"/>
        </w:rPr>
        <w:t xml:space="preserve">Approval of </w:t>
      </w:r>
      <w:r w:rsidR="00916EC0" w:rsidRPr="00595432">
        <w:rPr>
          <w:rFonts w:ascii="Verdana" w:hAnsi="Verdana"/>
          <w:szCs w:val="20"/>
        </w:rPr>
        <w:t>Minutes</w:t>
      </w:r>
      <w:r w:rsidR="00F82077" w:rsidRPr="00595432">
        <w:rPr>
          <w:rFonts w:ascii="Verdana" w:hAnsi="Verdana"/>
          <w:szCs w:val="20"/>
        </w:rPr>
        <w:t xml:space="preserve"> of</w:t>
      </w:r>
      <w:r w:rsidR="00F43C6B" w:rsidRPr="00595432">
        <w:rPr>
          <w:rFonts w:ascii="Verdana" w:hAnsi="Verdana"/>
          <w:szCs w:val="20"/>
        </w:rPr>
        <w:t xml:space="preserve"> </w:t>
      </w:r>
      <w:r w:rsidR="002C2A74">
        <w:rPr>
          <w:rFonts w:ascii="Verdana" w:hAnsi="Verdana"/>
          <w:szCs w:val="20"/>
        </w:rPr>
        <w:t>March</w:t>
      </w:r>
      <w:r w:rsidR="004C64FB">
        <w:rPr>
          <w:rFonts w:ascii="Verdana" w:hAnsi="Verdana"/>
          <w:szCs w:val="20"/>
        </w:rPr>
        <w:t xml:space="preserve"> 10</w:t>
      </w:r>
      <w:r w:rsidR="00DC6464">
        <w:rPr>
          <w:rFonts w:ascii="Verdana" w:hAnsi="Verdana"/>
          <w:szCs w:val="20"/>
        </w:rPr>
        <w:t>, 20</w:t>
      </w:r>
      <w:r w:rsidR="00A27BFB">
        <w:rPr>
          <w:rFonts w:ascii="Verdana" w:hAnsi="Verdana"/>
          <w:szCs w:val="20"/>
        </w:rPr>
        <w:t>2</w:t>
      </w:r>
      <w:r w:rsidR="004C64FB">
        <w:rPr>
          <w:rFonts w:ascii="Verdana" w:hAnsi="Verdana"/>
          <w:szCs w:val="20"/>
        </w:rPr>
        <w:t>2</w:t>
      </w:r>
    </w:p>
    <w:p w14:paraId="43F25D6A" w14:textId="77777777" w:rsidR="00AD1203" w:rsidRPr="00055972" w:rsidRDefault="00AD1203" w:rsidP="00916EC0">
      <w:pPr>
        <w:rPr>
          <w:rFonts w:ascii="Verdana" w:hAnsi="Verdana"/>
          <w:szCs w:val="20"/>
        </w:rPr>
      </w:pPr>
    </w:p>
    <w:p w14:paraId="43F67324" w14:textId="22E34B64" w:rsidR="00EB7533" w:rsidRPr="00595432" w:rsidRDefault="00397610" w:rsidP="00916EC0">
      <w:pPr>
        <w:rPr>
          <w:rFonts w:ascii="Verdana" w:hAnsi="Verdana"/>
          <w:szCs w:val="20"/>
        </w:rPr>
      </w:pPr>
      <w:r w:rsidRPr="00595432">
        <w:rPr>
          <w:rFonts w:ascii="Verdana" w:hAnsi="Verdana"/>
          <w:szCs w:val="20"/>
        </w:rPr>
        <w:t>Public Speaker(s)</w:t>
      </w:r>
      <w:r w:rsidR="00AC59C6" w:rsidRPr="00595432">
        <w:rPr>
          <w:rFonts w:ascii="Verdana" w:hAnsi="Verdana"/>
          <w:szCs w:val="20"/>
        </w:rPr>
        <w:t>:</w:t>
      </w:r>
      <w:r w:rsidR="00673FFA">
        <w:rPr>
          <w:rFonts w:ascii="Verdana" w:hAnsi="Verdana"/>
          <w:szCs w:val="20"/>
        </w:rPr>
        <w:t xml:space="preserve"> </w:t>
      </w:r>
    </w:p>
    <w:p w14:paraId="28AB1677" w14:textId="77777777" w:rsidR="007C5004" w:rsidRPr="001E10AB" w:rsidRDefault="007C5004" w:rsidP="00916EC0">
      <w:pPr>
        <w:rPr>
          <w:rFonts w:ascii="Verdana" w:hAnsi="Verdana"/>
          <w:szCs w:val="20"/>
        </w:rPr>
      </w:pPr>
    </w:p>
    <w:p w14:paraId="26B138A2" w14:textId="76DD733C" w:rsidR="00ED2D03" w:rsidRPr="00903E41" w:rsidRDefault="001A12FD" w:rsidP="00903E41">
      <w:pPr>
        <w:rPr>
          <w:rFonts w:ascii="Verdana" w:hAnsi="Verdana"/>
          <w:sz w:val="28"/>
        </w:rPr>
      </w:pPr>
      <w:r w:rsidRPr="00595432">
        <w:rPr>
          <w:rFonts w:ascii="Verdana" w:hAnsi="Verdana"/>
          <w:b/>
          <w:szCs w:val="20"/>
        </w:rPr>
        <w:t>Action Items</w:t>
      </w:r>
      <w:r w:rsidR="000A7A86" w:rsidRPr="00595432">
        <w:rPr>
          <w:rFonts w:ascii="Verdana" w:hAnsi="Verdana"/>
          <w:b/>
          <w:szCs w:val="20"/>
        </w:rPr>
        <w:t xml:space="preserve"> </w:t>
      </w:r>
    </w:p>
    <w:p w14:paraId="275DE823" w14:textId="1B55A489" w:rsidR="0083359D" w:rsidRPr="00900A10" w:rsidRDefault="0083359D" w:rsidP="00ED2D03">
      <w:pPr>
        <w:pStyle w:val="ListParagraph"/>
        <w:spacing w:line="276" w:lineRule="auto"/>
        <w:ind w:left="360"/>
        <w:rPr>
          <w:rFonts w:ascii="Verdana" w:hAnsi="Verdana"/>
          <w:b/>
          <w:sz w:val="24"/>
        </w:rPr>
      </w:pPr>
    </w:p>
    <w:p w14:paraId="5E4A1A14" w14:textId="3F5FE7A8" w:rsidR="002E69CE" w:rsidRPr="009A0968" w:rsidRDefault="00786B6C" w:rsidP="002E69CE">
      <w:pPr>
        <w:pStyle w:val="ListParagraph"/>
        <w:numPr>
          <w:ilvl w:val="0"/>
          <w:numId w:val="5"/>
        </w:numPr>
        <w:spacing w:line="276" w:lineRule="auto"/>
        <w:rPr>
          <w:rFonts w:ascii="Verdana" w:hAnsi="Verdana"/>
          <w:bCs/>
          <w:sz w:val="24"/>
          <w:szCs w:val="24"/>
        </w:rPr>
      </w:pPr>
      <w:r>
        <w:rPr>
          <w:rFonts w:ascii="Verdana" w:hAnsi="Verdana"/>
          <w:b/>
          <w:sz w:val="24"/>
          <w:szCs w:val="24"/>
        </w:rPr>
        <w:t>DAS Bylaws</w:t>
      </w:r>
      <w:r w:rsidR="002E69CE">
        <w:rPr>
          <w:rFonts w:ascii="Verdana" w:hAnsi="Verdana"/>
          <w:b/>
          <w:sz w:val="24"/>
          <w:szCs w:val="24"/>
        </w:rPr>
        <w:t xml:space="preserve"> Revisions</w:t>
      </w:r>
      <w:r w:rsidR="002E69CE" w:rsidRPr="00C62F21">
        <w:rPr>
          <w:rFonts w:ascii="Verdana" w:hAnsi="Verdana"/>
          <w:bCs/>
          <w:sz w:val="24"/>
          <w:szCs w:val="24"/>
        </w:rPr>
        <w:t xml:space="preserve"> – </w:t>
      </w:r>
      <w:r>
        <w:rPr>
          <w:rFonts w:ascii="Verdana" w:hAnsi="Verdana"/>
          <w:bCs/>
          <w:sz w:val="24"/>
          <w:szCs w:val="24"/>
        </w:rPr>
        <w:t>Committee</w:t>
      </w:r>
      <w:r w:rsidR="002E69CE">
        <w:rPr>
          <w:rFonts w:ascii="Verdana" w:hAnsi="Verdana"/>
          <w:bCs/>
          <w:sz w:val="24"/>
          <w:szCs w:val="24"/>
        </w:rPr>
        <w:t xml:space="preserve"> S</w:t>
      </w:r>
      <w:r>
        <w:rPr>
          <w:rFonts w:ascii="Verdana" w:hAnsi="Verdana"/>
          <w:bCs/>
          <w:sz w:val="24"/>
          <w:szCs w:val="24"/>
        </w:rPr>
        <w:t>ection</w:t>
      </w:r>
      <w:r w:rsidR="002E69CE">
        <w:rPr>
          <w:rFonts w:ascii="Verdana" w:hAnsi="Verdana"/>
          <w:bCs/>
          <w:sz w:val="24"/>
          <w:szCs w:val="24"/>
        </w:rPr>
        <w:t>s</w:t>
      </w:r>
    </w:p>
    <w:p w14:paraId="68BC3069" w14:textId="34C0EEC8" w:rsidR="00283A3F" w:rsidRPr="002E69CE" w:rsidRDefault="00786B6C" w:rsidP="00ED2D03">
      <w:pPr>
        <w:pStyle w:val="ListParagraph"/>
        <w:numPr>
          <w:ilvl w:val="0"/>
          <w:numId w:val="5"/>
        </w:numPr>
        <w:spacing w:line="276" w:lineRule="auto"/>
        <w:rPr>
          <w:rFonts w:ascii="Verdana" w:hAnsi="Verdana"/>
          <w:b/>
          <w:sz w:val="24"/>
          <w:szCs w:val="24"/>
        </w:rPr>
      </w:pPr>
      <w:r>
        <w:rPr>
          <w:rFonts w:ascii="Verdana" w:hAnsi="Verdana"/>
          <w:b/>
          <w:sz w:val="24"/>
          <w:szCs w:val="24"/>
        </w:rPr>
        <w:t xml:space="preserve">LGBTQ+ </w:t>
      </w:r>
      <w:proofErr w:type="spellStart"/>
      <w:r>
        <w:rPr>
          <w:rFonts w:ascii="Verdana" w:hAnsi="Verdana"/>
          <w:b/>
          <w:sz w:val="24"/>
          <w:szCs w:val="24"/>
        </w:rPr>
        <w:t>Minumum</w:t>
      </w:r>
      <w:proofErr w:type="spellEnd"/>
      <w:r>
        <w:rPr>
          <w:rFonts w:ascii="Verdana" w:hAnsi="Verdana"/>
          <w:b/>
          <w:sz w:val="24"/>
          <w:szCs w:val="24"/>
        </w:rPr>
        <w:t xml:space="preserve"> Qualifications for New Subject</w:t>
      </w:r>
      <w:r w:rsidR="00283A3F" w:rsidRPr="00283A3F">
        <w:rPr>
          <w:rFonts w:ascii="Verdana" w:hAnsi="Verdana"/>
          <w:b/>
          <w:sz w:val="24"/>
          <w:szCs w:val="24"/>
        </w:rPr>
        <w:t xml:space="preserve">: </w:t>
      </w:r>
      <w:r>
        <w:rPr>
          <w:rFonts w:ascii="Verdana" w:hAnsi="Verdana"/>
          <w:bCs/>
          <w:sz w:val="24"/>
          <w:szCs w:val="24"/>
        </w:rPr>
        <w:t>Interdisciplinary Studie</w:t>
      </w:r>
      <w:r w:rsidR="002E69CE">
        <w:rPr>
          <w:rFonts w:ascii="Verdana" w:hAnsi="Verdana"/>
          <w:bCs/>
          <w:sz w:val="24"/>
          <w:szCs w:val="24"/>
        </w:rPr>
        <w:t>s</w:t>
      </w:r>
    </w:p>
    <w:p w14:paraId="7E2B4D16" w14:textId="137C3149" w:rsidR="002E69CE" w:rsidRPr="009A0968" w:rsidRDefault="000B1E15" w:rsidP="002E69CE">
      <w:pPr>
        <w:pStyle w:val="ListParagraph"/>
        <w:numPr>
          <w:ilvl w:val="0"/>
          <w:numId w:val="5"/>
        </w:numPr>
        <w:spacing w:line="276" w:lineRule="auto"/>
        <w:rPr>
          <w:rFonts w:ascii="Verdana" w:hAnsi="Verdana"/>
          <w:bCs/>
          <w:sz w:val="24"/>
          <w:szCs w:val="24"/>
        </w:rPr>
      </w:pPr>
      <w:r>
        <w:rPr>
          <w:rFonts w:ascii="Verdana" w:hAnsi="Verdana"/>
          <w:b/>
          <w:sz w:val="24"/>
          <w:szCs w:val="24"/>
        </w:rPr>
        <w:t>Recommendations on Curriculum Posting Requirement</w:t>
      </w:r>
      <w:r w:rsidR="002E69CE" w:rsidRPr="00C62F21">
        <w:rPr>
          <w:rFonts w:ascii="Verdana" w:hAnsi="Verdana"/>
          <w:bCs/>
          <w:sz w:val="24"/>
          <w:szCs w:val="24"/>
        </w:rPr>
        <w:t xml:space="preserve">– </w:t>
      </w:r>
      <w:r>
        <w:rPr>
          <w:rFonts w:ascii="Verdana" w:hAnsi="Verdana"/>
          <w:bCs/>
          <w:sz w:val="24"/>
          <w:szCs w:val="24"/>
        </w:rPr>
        <w:t>District Curriculum Recommendation (DCC) for Math and English Courses developed in Spring 2022 in response to CCCCO AB 705 compliance</w:t>
      </w:r>
      <w:r w:rsidR="002E69CE">
        <w:rPr>
          <w:rFonts w:ascii="Verdana" w:hAnsi="Verdana"/>
          <w:bCs/>
          <w:sz w:val="24"/>
          <w:szCs w:val="24"/>
        </w:rPr>
        <w:t xml:space="preserve"> </w:t>
      </w:r>
    </w:p>
    <w:p w14:paraId="5E3936A8" w14:textId="017B7068" w:rsidR="002E69CE" w:rsidRPr="009A0968" w:rsidRDefault="000B1E15" w:rsidP="002E69CE">
      <w:pPr>
        <w:pStyle w:val="ListParagraph"/>
        <w:numPr>
          <w:ilvl w:val="0"/>
          <w:numId w:val="5"/>
        </w:numPr>
        <w:spacing w:line="276" w:lineRule="auto"/>
        <w:rPr>
          <w:rFonts w:ascii="Verdana" w:hAnsi="Verdana"/>
          <w:bCs/>
          <w:sz w:val="24"/>
          <w:szCs w:val="24"/>
        </w:rPr>
      </w:pPr>
      <w:r>
        <w:rPr>
          <w:rFonts w:ascii="Verdana" w:hAnsi="Verdana"/>
          <w:b/>
          <w:sz w:val="24"/>
          <w:szCs w:val="24"/>
        </w:rPr>
        <w:t>Update</w:t>
      </w:r>
      <w:r w:rsidR="002E69CE">
        <w:rPr>
          <w:rFonts w:ascii="Verdana" w:hAnsi="Verdana"/>
          <w:b/>
          <w:sz w:val="24"/>
          <w:szCs w:val="24"/>
        </w:rPr>
        <w:t xml:space="preserve"> to Administrative Procedure</w:t>
      </w:r>
      <w:r w:rsidR="002E69CE" w:rsidRPr="00C62F21">
        <w:rPr>
          <w:rFonts w:ascii="Verdana" w:hAnsi="Verdana"/>
          <w:b/>
          <w:sz w:val="24"/>
          <w:szCs w:val="24"/>
        </w:rPr>
        <w:t xml:space="preserve"> AP </w:t>
      </w:r>
      <w:r w:rsidR="002E69CE">
        <w:rPr>
          <w:rFonts w:ascii="Verdana" w:hAnsi="Verdana"/>
          <w:b/>
          <w:sz w:val="24"/>
          <w:szCs w:val="24"/>
        </w:rPr>
        <w:t>42</w:t>
      </w:r>
      <w:r w:rsidR="00D567BF">
        <w:rPr>
          <w:rFonts w:ascii="Verdana" w:hAnsi="Verdana"/>
          <w:b/>
          <w:sz w:val="24"/>
          <w:szCs w:val="24"/>
        </w:rPr>
        <w:t>60</w:t>
      </w:r>
      <w:r w:rsidR="002E69CE" w:rsidRPr="00C62F21">
        <w:rPr>
          <w:rFonts w:ascii="Verdana" w:hAnsi="Verdana"/>
          <w:bCs/>
          <w:sz w:val="24"/>
          <w:szCs w:val="24"/>
        </w:rPr>
        <w:t xml:space="preserve"> – </w:t>
      </w:r>
      <w:r w:rsidR="002E69CE">
        <w:rPr>
          <w:rFonts w:ascii="Verdana" w:hAnsi="Verdana"/>
          <w:bCs/>
          <w:sz w:val="24"/>
          <w:szCs w:val="24"/>
        </w:rPr>
        <w:t>C</w:t>
      </w:r>
      <w:r w:rsidR="00D567BF">
        <w:rPr>
          <w:rFonts w:ascii="Verdana" w:hAnsi="Verdana"/>
          <w:bCs/>
          <w:sz w:val="24"/>
          <w:szCs w:val="24"/>
        </w:rPr>
        <w:t>orequisites and Prerequisites</w:t>
      </w:r>
    </w:p>
    <w:p w14:paraId="451167BA" w14:textId="46EF7D6B" w:rsidR="00C605B9" w:rsidRPr="00C605B9" w:rsidRDefault="00C605B9" w:rsidP="002E69CE">
      <w:pPr>
        <w:pStyle w:val="ListParagraph"/>
        <w:numPr>
          <w:ilvl w:val="0"/>
          <w:numId w:val="5"/>
        </w:numPr>
        <w:spacing w:line="276" w:lineRule="auto"/>
        <w:rPr>
          <w:rFonts w:ascii="Verdana" w:hAnsi="Verdana"/>
          <w:bCs/>
          <w:sz w:val="24"/>
          <w:szCs w:val="24"/>
        </w:rPr>
      </w:pPr>
      <w:r>
        <w:rPr>
          <w:rFonts w:ascii="Verdana" w:hAnsi="Verdana"/>
          <w:b/>
          <w:sz w:val="24"/>
          <w:szCs w:val="24"/>
        </w:rPr>
        <w:t>Administrative Procedure</w:t>
      </w:r>
      <w:r w:rsidRPr="00C62F21">
        <w:rPr>
          <w:rFonts w:ascii="Verdana" w:hAnsi="Verdana"/>
          <w:b/>
          <w:sz w:val="24"/>
          <w:szCs w:val="24"/>
        </w:rPr>
        <w:t xml:space="preserve"> AP </w:t>
      </w:r>
      <w:r>
        <w:rPr>
          <w:rFonts w:ascii="Verdana" w:hAnsi="Verdana"/>
          <w:b/>
          <w:sz w:val="24"/>
          <w:szCs w:val="24"/>
        </w:rPr>
        <w:t>4260</w:t>
      </w:r>
      <w:r w:rsidRPr="00C62F21">
        <w:rPr>
          <w:rFonts w:ascii="Verdana" w:hAnsi="Verdana"/>
          <w:bCs/>
          <w:sz w:val="24"/>
          <w:szCs w:val="24"/>
        </w:rPr>
        <w:t xml:space="preserve"> </w:t>
      </w:r>
      <w:r w:rsidRPr="00C605B9">
        <w:rPr>
          <w:rFonts w:ascii="Verdana" w:hAnsi="Verdana"/>
          <w:b/>
          <w:sz w:val="24"/>
          <w:szCs w:val="24"/>
        </w:rPr>
        <w:t>Appendix A</w:t>
      </w:r>
      <w:r w:rsidRPr="00C62F21">
        <w:rPr>
          <w:rFonts w:ascii="Verdana" w:hAnsi="Verdana"/>
          <w:bCs/>
          <w:sz w:val="24"/>
          <w:szCs w:val="24"/>
        </w:rPr>
        <w:t>–</w:t>
      </w:r>
      <w:r w:rsidRPr="00C605B9">
        <w:rPr>
          <w:rFonts w:ascii="Verdana" w:hAnsi="Verdana"/>
          <w:bCs/>
          <w:sz w:val="24"/>
          <w:szCs w:val="24"/>
        </w:rPr>
        <w:t>Prerequisite</w:t>
      </w:r>
      <w:r>
        <w:rPr>
          <w:rFonts w:ascii="Verdana" w:hAnsi="Verdana"/>
          <w:bCs/>
          <w:sz w:val="24"/>
          <w:szCs w:val="24"/>
        </w:rPr>
        <w:t xml:space="preserve"> Clearance Policy for Courses with an English 1010 Prerequisite</w:t>
      </w:r>
    </w:p>
    <w:p w14:paraId="53F2BA00" w14:textId="5F5D6EC1" w:rsidR="002E69CE" w:rsidRPr="009A0968" w:rsidRDefault="002E69CE" w:rsidP="002E69CE">
      <w:pPr>
        <w:pStyle w:val="ListParagraph"/>
        <w:numPr>
          <w:ilvl w:val="0"/>
          <w:numId w:val="5"/>
        </w:numPr>
        <w:spacing w:line="276" w:lineRule="auto"/>
        <w:rPr>
          <w:rFonts w:ascii="Verdana" w:hAnsi="Verdana"/>
          <w:bCs/>
          <w:sz w:val="24"/>
          <w:szCs w:val="24"/>
        </w:rPr>
      </w:pPr>
      <w:r>
        <w:rPr>
          <w:rFonts w:ascii="Verdana" w:hAnsi="Verdana"/>
          <w:b/>
          <w:sz w:val="24"/>
          <w:szCs w:val="24"/>
        </w:rPr>
        <w:t>Administrative Procedure</w:t>
      </w:r>
      <w:r w:rsidRPr="00C62F21">
        <w:rPr>
          <w:rFonts w:ascii="Verdana" w:hAnsi="Verdana"/>
          <w:b/>
          <w:sz w:val="24"/>
          <w:szCs w:val="24"/>
        </w:rPr>
        <w:t xml:space="preserve"> AP </w:t>
      </w:r>
      <w:r w:rsidR="004452D7">
        <w:rPr>
          <w:rFonts w:ascii="Verdana" w:hAnsi="Verdana"/>
          <w:b/>
          <w:sz w:val="24"/>
          <w:szCs w:val="24"/>
        </w:rPr>
        <w:t>251</w:t>
      </w:r>
      <w:r w:rsidRPr="00C62F21">
        <w:rPr>
          <w:rFonts w:ascii="Verdana" w:hAnsi="Verdana"/>
          <w:b/>
          <w:sz w:val="24"/>
          <w:szCs w:val="24"/>
        </w:rPr>
        <w:t>0</w:t>
      </w:r>
      <w:r w:rsidRPr="00C62F21">
        <w:rPr>
          <w:rFonts w:ascii="Verdana" w:hAnsi="Verdana"/>
          <w:bCs/>
          <w:sz w:val="24"/>
          <w:szCs w:val="24"/>
        </w:rPr>
        <w:t xml:space="preserve"> – </w:t>
      </w:r>
      <w:r w:rsidR="004452D7">
        <w:rPr>
          <w:rFonts w:ascii="Verdana" w:hAnsi="Verdana"/>
          <w:bCs/>
          <w:sz w:val="24"/>
          <w:szCs w:val="24"/>
        </w:rPr>
        <w:t>Participation in Local Decision Making</w:t>
      </w:r>
    </w:p>
    <w:p w14:paraId="21D66C37" w14:textId="1851AEB9" w:rsidR="002E69CE" w:rsidRPr="009A0968" w:rsidRDefault="002E69CE" w:rsidP="002E69CE">
      <w:pPr>
        <w:pStyle w:val="ListParagraph"/>
        <w:numPr>
          <w:ilvl w:val="0"/>
          <w:numId w:val="5"/>
        </w:numPr>
        <w:spacing w:line="276" w:lineRule="auto"/>
        <w:rPr>
          <w:rFonts w:ascii="Verdana" w:hAnsi="Verdana"/>
          <w:bCs/>
          <w:sz w:val="24"/>
          <w:szCs w:val="24"/>
        </w:rPr>
      </w:pPr>
      <w:r>
        <w:rPr>
          <w:rFonts w:ascii="Verdana" w:hAnsi="Verdana"/>
          <w:b/>
          <w:sz w:val="24"/>
          <w:szCs w:val="24"/>
        </w:rPr>
        <w:t>Administrative Procedure</w:t>
      </w:r>
      <w:r w:rsidRPr="00C62F21">
        <w:rPr>
          <w:rFonts w:ascii="Verdana" w:hAnsi="Verdana"/>
          <w:b/>
          <w:sz w:val="24"/>
          <w:szCs w:val="24"/>
        </w:rPr>
        <w:t xml:space="preserve"> AP </w:t>
      </w:r>
      <w:r>
        <w:rPr>
          <w:rFonts w:ascii="Verdana" w:hAnsi="Verdana"/>
          <w:b/>
          <w:sz w:val="24"/>
          <w:szCs w:val="24"/>
        </w:rPr>
        <w:t>4</w:t>
      </w:r>
      <w:r w:rsidR="002379FA">
        <w:rPr>
          <w:rFonts w:ascii="Verdana" w:hAnsi="Verdana"/>
          <w:b/>
          <w:sz w:val="24"/>
          <w:szCs w:val="24"/>
        </w:rPr>
        <w:t>051</w:t>
      </w:r>
      <w:r w:rsidRPr="00C62F21">
        <w:rPr>
          <w:rFonts w:ascii="Verdana" w:hAnsi="Verdana"/>
          <w:bCs/>
          <w:sz w:val="24"/>
          <w:szCs w:val="24"/>
        </w:rPr>
        <w:t xml:space="preserve"> – </w:t>
      </w:r>
      <w:r w:rsidR="002379FA">
        <w:rPr>
          <w:rFonts w:ascii="Verdana" w:hAnsi="Verdana"/>
          <w:bCs/>
          <w:sz w:val="24"/>
          <w:szCs w:val="24"/>
        </w:rPr>
        <w:t xml:space="preserve">Acceptance and Evaluation of External Coursework </w:t>
      </w:r>
    </w:p>
    <w:p w14:paraId="521581A4" w14:textId="192D2AC5" w:rsidR="002E69CE" w:rsidRDefault="00183F1B" w:rsidP="002E69CE">
      <w:pPr>
        <w:pStyle w:val="ListParagraph"/>
        <w:numPr>
          <w:ilvl w:val="0"/>
          <w:numId w:val="5"/>
        </w:numPr>
        <w:spacing w:line="276" w:lineRule="auto"/>
        <w:rPr>
          <w:rFonts w:ascii="Verdana" w:hAnsi="Verdana"/>
          <w:bCs/>
          <w:sz w:val="24"/>
          <w:szCs w:val="24"/>
        </w:rPr>
      </w:pPr>
      <w:r>
        <w:rPr>
          <w:rFonts w:ascii="Verdana" w:hAnsi="Verdana"/>
          <w:b/>
          <w:sz w:val="24"/>
          <w:szCs w:val="24"/>
        </w:rPr>
        <w:t xml:space="preserve">Update to </w:t>
      </w:r>
      <w:r w:rsidR="002E69CE">
        <w:rPr>
          <w:rFonts w:ascii="Verdana" w:hAnsi="Verdana"/>
          <w:b/>
          <w:sz w:val="24"/>
          <w:szCs w:val="24"/>
        </w:rPr>
        <w:t>Administrative Procedure</w:t>
      </w:r>
      <w:r w:rsidR="002E69CE" w:rsidRPr="00C62F21">
        <w:rPr>
          <w:rFonts w:ascii="Verdana" w:hAnsi="Verdana"/>
          <w:b/>
          <w:sz w:val="24"/>
          <w:szCs w:val="24"/>
        </w:rPr>
        <w:t xml:space="preserve"> AP </w:t>
      </w:r>
      <w:r>
        <w:rPr>
          <w:rFonts w:ascii="Verdana" w:hAnsi="Verdana"/>
          <w:b/>
          <w:sz w:val="24"/>
          <w:szCs w:val="24"/>
        </w:rPr>
        <w:t>424</w:t>
      </w:r>
      <w:r w:rsidR="002E69CE">
        <w:rPr>
          <w:rFonts w:ascii="Verdana" w:hAnsi="Verdana"/>
          <w:b/>
          <w:sz w:val="24"/>
          <w:szCs w:val="24"/>
        </w:rPr>
        <w:t>0</w:t>
      </w:r>
      <w:r w:rsidR="002E69CE" w:rsidRPr="00C62F21">
        <w:rPr>
          <w:rFonts w:ascii="Verdana" w:hAnsi="Verdana"/>
          <w:bCs/>
          <w:sz w:val="24"/>
          <w:szCs w:val="24"/>
        </w:rPr>
        <w:t xml:space="preserve"> – </w:t>
      </w:r>
      <w:r>
        <w:rPr>
          <w:rFonts w:ascii="Verdana" w:hAnsi="Verdana"/>
          <w:bCs/>
          <w:sz w:val="24"/>
          <w:szCs w:val="24"/>
        </w:rPr>
        <w:t>Academic Renewal</w:t>
      </w:r>
    </w:p>
    <w:p w14:paraId="74CE860E" w14:textId="1A02890E" w:rsidR="00183F1B" w:rsidRDefault="00183F1B" w:rsidP="002E69CE">
      <w:pPr>
        <w:pStyle w:val="ListParagraph"/>
        <w:numPr>
          <w:ilvl w:val="0"/>
          <w:numId w:val="5"/>
        </w:numPr>
        <w:spacing w:line="276" w:lineRule="auto"/>
        <w:rPr>
          <w:rFonts w:ascii="Verdana" w:hAnsi="Verdana"/>
          <w:bCs/>
          <w:sz w:val="24"/>
          <w:szCs w:val="24"/>
        </w:rPr>
      </w:pPr>
      <w:r>
        <w:rPr>
          <w:rFonts w:ascii="Verdana" w:hAnsi="Verdana"/>
          <w:b/>
          <w:sz w:val="24"/>
          <w:szCs w:val="24"/>
        </w:rPr>
        <w:t>Administrative Procedure</w:t>
      </w:r>
      <w:r w:rsidRPr="00C62F21">
        <w:rPr>
          <w:rFonts w:ascii="Verdana" w:hAnsi="Verdana"/>
          <w:b/>
          <w:sz w:val="24"/>
          <w:szCs w:val="24"/>
        </w:rPr>
        <w:t xml:space="preserve"> AP </w:t>
      </w:r>
      <w:r>
        <w:rPr>
          <w:rFonts w:ascii="Verdana" w:hAnsi="Verdana"/>
          <w:b/>
          <w:sz w:val="24"/>
          <w:szCs w:val="24"/>
        </w:rPr>
        <w:t>4240</w:t>
      </w:r>
      <w:r w:rsidRPr="00C62F21">
        <w:rPr>
          <w:rFonts w:ascii="Verdana" w:hAnsi="Verdana"/>
          <w:bCs/>
          <w:sz w:val="24"/>
          <w:szCs w:val="24"/>
        </w:rPr>
        <w:t xml:space="preserve"> </w:t>
      </w:r>
      <w:r w:rsidRPr="00183F1B">
        <w:rPr>
          <w:rFonts w:ascii="Verdana" w:hAnsi="Verdana"/>
          <w:b/>
          <w:sz w:val="24"/>
          <w:szCs w:val="24"/>
        </w:rPr>
        <w:t>Appendix A</w:t>
      </w:r>
      <w:r w:rsidRPr="00C62F21">
        <w:rPr>
          <w:rFonts w:ascii="Verdana" w:hAnsi="Verdana"/>
          <w:bCs/>
          <w:sz w:val="24"/>
          <w:szCs w:val="24"/>
        </w:rPr>
        <w:t xml:space="preserve">– </w:t>
      </w:r>
      <w:r>
        <w:rPr>
          <w:rFonts w:ascii="Verdana" w:hAnsi="Verdana"/>
          <w:bCs/>
          <w:sz w:val="24"/>
          <w:szCs w:val="24"/>
        </w:rPr>
        <w:t>Academic Renewal Guidance</w:t>
      </w:r>
    </w:p>
    <w:p w14:paraId="2E4B6584" w14:textId="7E0298A3" w:rsidR="002F7525" w:rsidRPr="002F7525" w:rsidRDefault="002F7525" w:rsidP="00C3202B">
      <w:pPr>
        <w:pStyle w:val="ListParagraph"/>
        <w:numPr>
          <w:ilvl w:val="0"/>
          <w:numId w:val="5"/>
        </w:numPr>
        <w:spacing w:line="276" w:lineRule="auto"/>
        <w:rPr>
          <w:rFonts w:ascii="Verdana" w:hAnsi="Verdana"/>
          <w:color w:val="333333"/>
          <w:sz w:val="24"/>
          <w:szCs w:val="24"/>
          <w:shd w:val="clear" w:color="auto" w:fill="FFFFFF"/>
        </w:rPr>
      </w:pPr>
      <w:r>
        <w:rPr>
          <w:rFonts w:ascii="Verdana" w:hAnsi="Verdana"/>
          <w:b/>
          <w:bCs/>
          <w:color w:val="333333"/>
          <w:sz w:val="24"/>
          <w:szCs w:val="24"/>
          <w:shd w:val="clear" w:color="auto" w:fill="FFFFFF"/>
        </w:rPr>
        <w:t>Subject to Discipline Crosswalk-</w:t>
      </w:r>
      <w:r w:rsidRPr="002F7525">
        <w:rPr>
          <w:rFonts w:ascii="Verdana" w:hAnsi="Verdana"/>
          <w:color w:val="333333"/>
          <w:sz w:val="24"/>
          <w:szCs w:val="24"/>
          <w:shd w:val="clear" w:color="auto" w:fill="FFFFFF"/>
        </w:rPr>
        <w:t>With Amendment from DAS Executive Committee</w:t>
      </w:r>
    </w:p>
    <w:p w14:paraId="32BCBDA5" w14:textId="0DC4440D" w:rsidR="002F7525" w:rsidRPr="002F7525" w:rsidRDefault="002F7525" w:rsidP="00C3202B">
      <w:pPr>
        <w:pStyle w:val="ListParagraph"/>
        <w:numPr>
          <w:ilvl w:val="0"/>
          <w:numId w:val="5"/>
        </w:numPr>
        <w:spacing w:line="276" w:lineRule="auto"/>
        <w:rPr>
          <w:rFonts w:ascii="Verdana" w:hAnsi="Verdana"/>
          <w:color w:val="333333"/>
          <w:sz w:val="24"/>
          <w:szCs w:val="24"/>
          <w:shd w:val="clear" w:color="auto" w:fill="FFFFFF"/>
        </w:rPr>
      </w:pPr>
      <w:r>
        <w:rPr>
          <w:rFonts w:ascii="Verdana" w:hAnsi="Verdana"/>
          <w:b/>
          <w:bCs/>
          <w:color w:val="333333"/>
          <w:sz w:val="24"/>
          <w:szCs w:val="24"/>
          <w:shd w:val="clear" w:color="auto" w:fill="FFFFFF"/>
        </w:rPr>
        <w:t xml:space="preserve">District Software Budget- </w:t>
      </w:r>
      <w:r w:rsidRPr="002F7525">
        <w:rPr>
          <w:rFonts w:ascii="Verdana" w:hAnsi="Verdana"/>
          <w:color w:val="333333"/>
          <w:sz w:val="24"/>
          <w:szCs w:val="24"/>
          <w:shd w:val="clear" w:color="auto" w:fill="FFFFFF"/>
        </w:rPr>
        <w:t>Fiscal Year 2022-23</w:t>
      </w:r>
    </w:p>
    <w:p w14:paraId="45F56CAE" w14:textId="5436A556" w:rsidR="00C3202B" w:rsidRPr="00C3202B" w:rsidRDefault="007479DD" w:rsidP="00C3202B">
      <w:pPr>
        <w:pStyle w:val="ListParagraph"/>
        <w:numPr>
          <w:ilvl w:val="0"/>
          <w:numId w:val="5"/>
        </w:numPr>
        <w:spacing w:line="276" w:lineRule="auto"/>
        <w:rPr>
          <w:rFonts w:ascii="Verdana" w:hAnsi="Verdana"/>
          <w:color w:val="333333"/>
          <w:sz w:val="24"/>
          <w:szCs w:val="24"/>
          <w:shd w:val="clear" w:color="auto" w:fill="FFFFFF"/>
        </w:rPr>
      </w:pPr>
      <w:r>
        <w:rPr>
          <w:rFonts w:ascii="Verdana" w:hAnsi="Verdana"/>
          <w:b/>
          <w:bCs/>
          <w:color w:val="333333"/>
          <w:sz w:val="24"/>
          <w:szCs w:val="24"/>
          <w:shd w:val="clear" w:color="auto" w:fill="FFFFFF"/>
        </w:rPr>
        <w:t>Revision to</w:t>
      </w:r>
      <w:r w:rsidR="00C3202B">
        <w:rPr>
          <w:rFonts w:ascii="Verdana" w:hAnsi="Verdana"/>
          <w:b/>
          <w:bCs/>
          <w:color w:val="333333"/>
          <w:sz w:val="24"/>
          <w:szCs w:val="24"/>
          <w:shd w:val="clear" w:color="auto" w:fill="FFFFFF"/>
        </w:rPr>
        <w:t xml:space="preserve"> </w:t>
      </w:r>
      <w:r>
        <w:rPr>
          <w:rFonts w:ascii="Verdana" w:hAnsi="Verdana"/>
          <w:b/>
          <w:bCs/>
          <w:color w:val="333333"/>
          <w:sz w:val="24"/>
          <w:szCs w:val="24"/>
          <w:shd w:val="clear" w:color="auto" w:fill="FFFFFF"/>
        </w:rPr>
        <w:t>B</w:t>
      </w:r>
      <w:r w:rsidR="00C3202B" w:rsidRPr="00C3202B">
        <w:rPr>
          <w:rFonts w:ascii="Verdana" w:hAnsi="Verdana"/>
          <w:b/>
          <w:bCs/>
          <w:color w:val="333333"/>
          <w:sz w:val="24"/>
          <w:szCs w:val="24"/>
          <w:shd w:val="clear" w:color="auto" w:fill="FFFFFF"/>
        </w:rPr>
        <w:t xml:space="preserve">P </w:t>
      </w:r>
      <w:r>
        <w:rPr>
          <w:rFonts w:ascii="Verdana" w:hAnsi="Verdana"/>
          <w:b/>
          <w:bCs/>
          <w:color w:val="333333"/>
          <w:sz w:val="24"/>
          <w:szCs w:val="24"/>
          <w:shd w:val="clear" w:color="auto" w:fill="FFFFFF"/>
        </w:rPr>
        <w:t>4110</w:t>
      </w:r>
      <w:r w:rsidR="00C3202B" w:rsidRPr="00C3202B">
        <w:rPr>
          <w:rFonts w:ascii="Verdana" w:hAnsi="Verdana"/>
          <w:b/>
          <w:bCs/>
          <w:color w:val="333333"/>
          <w:sz w:val="24"/>
          <w:szCs w:val="24"/>
          <w:shd w:val="clear" w:color="auto" w:fill="FFFFFF"/>
        </w:rPr>
        <w:t>:</w:t>
      </w:r>
      <w:r w:rsidR="00C3202B" w:rsidRPr="00C3202B">
        <w:rPr>
          <w:rFonts w:ascii="Verdana" w:hAnsi="Verdana"/>
          <w:color w:val="333333"/>
          <w:sz w:val="24"/>
          <w:szCs w:val="24"/>
          <w:shd w:val="clear" w:color="auto" w:fill="FFFFFF"/>
        </w:rPr>
        <w:t xml:space="preserve"> </w:t>
      </w:r>
      <w:r>
        <w:rPr>
          <w:rFonts w:ascii="Verdana" w:hAnsi="Verdana"/>
          <w:color w:val="333333"/>
          <w:sz w:val="24"/>
          <w:szCs w:val="24"/>
          <w:shd w:val="clear" w:color="auto" w:fill="FFFFFF"/>
        </w:rPr>
        <w:t>Honorary Degrees and Posthumous Awards</w:t>
      </w:r>
    </w:p>
    <w:p w14:paraId="74B8B1EA" w14:textId="209FF88B" w:rsidR="002E69CE" w:rsidRPr="002E69CE" w:rsidRDefault="007479DD" w:rsidP="002E69CE">
      <w:pPr>
        <w:pStyle w:val="ListParagraph"/>
        <w:numPr>
          <w:ilvl w:val="0"/>
          <w:numId w:val="5"/>
        </w:numPr>
        <w:spacing w:line="276" w:lineRule="auto"/>
        <w:rPr>
          <w:rFonts w:ascii="Verdana" w:hAnsi="Verdana"/>
          <w:bCs/>
          <w:sz w:val="24"/>
          <w:szCs w:val="24"/>
        </w:rPr>
      </w:pPr>
      <w:r>
        <w:rPr>
          <w:rFonts w:ascii="Verdana" w:hAnsi="Verdana"/>
          <w:b/>
          <w:sz w:val="24"/>
          <w:szCs w:val="24"/>
        </w:rPr>
        <w:t>AP 4110</w:t>
      </w:r>
      <w:r w:rsidR="002E69CE" w:rsidRPr="002E69CE">
        <w:rPr>
          <w:rFonts w:ascii="Verdana" w:hAnsi="Verdana"/>
          <w:b/>
          <w:sz w:val="24"/>
          <w:szCs w:val="24"/>
        </w:rPr>
        <w:t xml:space="preserve">:  </w:t>
      </w:r>
      <w:r>
        <w:rPr>
          <w:rFonts w:ascii="Verdana" w:hAnsi="Verdana"/>
          <w:color w:val="333333"/>
          <w:sz w:val="24"/>
          <w:szCs w:val="24"/>
          <w:shd w:val="clear" w:color="auto" w:fill="FFFFFF"/>
        </w:rPr>
        <w:t>Honorary Degrees and Posthumous Awards</w:t>
      </w:r>
    </w:p>
    <w:p w14:paraId="1164E263" w14:textId="2DAFBBC6" w:rsidR="009A0968" w:rsidRPr="009A0968" w:rsidRDefault="009A0968" w:rsidP="00283A3F">
      <w:pPr>
        <w:pStyle w:val="ListParagraph"/>
        <w:spacing w:line="276" w:lineRule="auto"/>
        <w:ind w:left="1080"/>
        <w:rPr>
          <w:rFonts w:ascii="Verdana" w:hAnsi="Verdana"/>
          <w:bCs/>
          <w:sz w:val="24"/>
          <w:szCs w:val="24"/>
        </w:rPr>
      </w:pPr>
    </w:p>
    <w:p w14:paraId="11688FA9" w14:textId="77777777" w:rsidR="006E70EE" w:rsidRDefault="006E70EE" w:rsidP="006E70EE">
      <w:pPr>
        <w:rPr>
          <w:rFonts w:ascii="Verdana" w:hAnsi="Verdana"/>
          <w:bCs/>
        </w:rPr>
      </w:pPr>
    </w:p>
    <w:p w14:paraId="75DB4848" w14:textId="49DF5074" w:rsidR="005B4CE8" w:rsidRPr="002E69CE" w:rsidRDefault="006E70EE" w:rsidP="002E69CE">
      <w:pPr>
        <w:spacing w:line="276" w:lineRule="auto"/>
        <w:rPr>
          <w:rFonts w:ascii="Verdana" w:hAnsi="Verdana"/>
          <w:b/>
          <w:szCs w:val="20"/>
        </w:rPr>
      </w:pPr>
      <w:r w:rsidRPr="006E70EE">
        <w:rPr>
          <w:rFonts w:ascii="Verdana" w:hAnsi="Verdana"/>
          <w:b/>
          <w:szCs w:val="20"/>
        </w:rPr>
        <w:t>Noticed Items</w:t>
      </w:r>
    </w:p>
    <w:p w14:paraId="52EA0772" w14:textId="538DA053" w:rsidR="00283F2D" w:rsidRDefault="007E7A58" w:rsidP="00283F2D">
      <w:pPr>
        <w:pStyle w:val="ListParagraph"/>
        <w:numPr>
          <w:ilvl w:val="0"/>
          <w:numId w:val="22"/>
        </w:numPr>
        <w:spacing w:line="276" w:lineRule="auto"/>
        <w:ind w:left="360"/>
        <w:rPr>
          <w:rFonts w:ascii="Verdana" w:hAnsi="Verdana"/>
          <w:bCs/>
          <w:sz w:val="24"/>
          <w:szCs w:val="24"/>
        </w:rPr>
      </w:pPr>
      <w:r>
        <w:rPr>
          <w:rFonts w:ascii="Verdana" w:hAnsi="Verdana"/>
          <w:b/>
          <w:sz w:val="24"/>
          <w:szCs w:val="24"/>
        </w:rPr>
        <w:t>DAS Calendar</w:t>
      </w:r>
      <w:r w:rsidR="002E69CE">
        <w:rPr>
          <w:rFonts w:ascii="Verdana" w:hAnsi="Verdana"/>
          <w:bCs/>
          <w:sz w:val="24"/>
          <w:szCs w:val="24"/>
        </w:rPr>
        <w:t>-</w:t>
      </w:r>
      <w:r>
        <w:rPr>
          <w:rFonts w:ascii="Verdana" w:hAnsi="Verdana"/>
          <w:bCs/>
          <w:sz w:val="24"/>
          <w:szCs w:val="24"/>
        </w:rPr>
        <w:t>2022-2023</w:t>
      </w:r>
    </w:p>
    <w:p w14:paraId="305DB95A" w14:textId="77777777" w:rsidR="00283F2D" w:rsidRPr="00283F2D" w:rsidRDefault="00283F2D" w:rsidP="00283F2D">
      <w:pPr>
        <w:pStyle w:val="ListParagraph"/>
        <w:spacing w:line="276" w:lineRule="auto"/>
        <w:ind w:left="360"/>
        <w:rPr>
          <w:rFonts w:ascii="Verdana" w:hAnsi="Verdana"/>
          <w:bCs/>
          <w:sz w:val="24"/>
          <w:szCs w:val="24"/>
        </w:rPr>
      </w:pPr>
    </w:p>
    <w:p w14:paraId="5B72C1B6" w14:textId="77777777" w:rsidR="00532C76" w:rsidRPr="00055972" w:rsidRDefault="00532C76" w:rsidP="00532C76">
      <w:pPr>
        <w:rPr>
          <w:rFonts w:ascii="Verdana" w:hAnsi="Verdana"/>
          <w:b/>
          <w:szCs w:val="20"/>
        </w:rPr>
      </w:pPr>
      <w:r w:rsidRPr="00055972">
        <w:rPr>
          <w:rFonts w:ascii="Verdana" w:hAnsi="Verdana"/>
          <w:b/>
          <w:szCs w:val="20"/>
        </w:rPr>
        <w:t xml:space="preserve">Reports </w:t>
      </w:r>
    </w:p>
    <w:p w14:paraId="5C7E53E2" w14:textId="4A438A26" w:rsidR="00532C76" w:rsidRPr="006E7AF5" w:rsidRDefault="00532C76" w:rsidP="006E7AF5">
      <w:pPr>
        <w:pStyle w:val="ListParagraph"/>
        <w:numPr>
          <w:ilvl w:val="0"/>
          <w:numId w:val="11"/>
        </w:numPr>
        <w:rPr>
          <w:rFonts w:ascii="Verdana" w:hAnsi="Verdana"/>
          <w:sz w:val="24"/>
        </w:rPr>
      </w:pPr>
      <w:r w:rsidRPr="001E7BB8">
        <w:rPr>
          <w:rFonts w:ascii="Verdana" w:hAnsi="Verdana"/>
          <w:b/>
          <w:sz w:val="24"/>
        </w:rPr>
        <w:t>President:</w:t>
      </w:r>
      <w:r w:rsidRPr="001E7BB8">
        <w:rPr>
          <w:rFonts w:ascii="Verdana" w:hAnsi="Verdana"/>
          <w:sz w:val="24"/>
        </w:rPr>
        <w:t xml:space="preserve"> </w:t>
      </w:r>
      <w:r w:rsidR="00E56AB2">
        <w:rPr>
          <w:rFonts w:ascii="Verdana" w:hAnsi="Verdana"/>
          <w:sz w:val="24"/>
        </w:rPr>
        <w:t>COVID-19</w:t>
      </w:r>
      <w:r w:rsidR="00CB3447">
        <w:rPr>
          <w:rFonts w:ascii="Verdana" w:hAnsi="Verdana"/>
          <w:sz w:val="24"/>
        </w:rPr>
        <w:t xml:space="preserve"> Impact</w:t>
      </w:r>
      <w:r w:rsidRPr="001E7BB8">
        <w:rPr>
          <w:rFonts w:ascii="Verdana" w:hAnsi="Verdana"/>
          <w:sz w:val="24"/>
        </w:rPr>
        <w:t>,</w:t>
      </w:r>
      <w:r w:rsidR="0037443D">
        <w:rPr>
          <w:rFonts w:ascii="Verdana" w:hAnsi="Verdana"/>
          <w:sz w:val="24"/>
        </w:rPr>
        <w:t xml:space="preserve"> </w:t>
      </w:r>
      <w:r w:rsidR="006B6FF5">
        <w:rPr>
          <w:rFonts w:ascii="Verdana" w:hAnsi="Verdana"/>
          <w:sz w:val="24"/>
        </w:rPr>
        <w:t>B</w:t>
      </w:r>
      <w:r w:rsidR="0020315F">
        <w:rPr>
          <w:rFonts w:ascii="Verdana" w:hAnsi="Verdana"/>
          <w:sz w:val="24"/>
        </w:rPr>
        <w:t>udget</w:t>
      </w:r>
      <w:r w:rsidR="006B6FF5">
        <w:rPr>
          <w:rFonts w:ascii="Verdana" w:hAnsi="Verdana"/>
          <w:sz w:val="24"/>
        </w:rPr>
        <w:t xml:space="preserve">, </w:t>
      </w:r>
      <w:r w:rsidR="00607F19">
        <w:rPr>
          <w:rFonts w:ascii="Verdana" w:hAnsi="Verdana"/>
          <w:sz w:val="24"/>
        </w:rPr>
        <w:t>Enrollment</w:t>
      </w:r>
      <w:r w:rsidR="00932528">
        <w:rPr>
          <w:rFonts w:ascii="Verdana" w:hAnsi="Verdana"/>
          <w:sz w:val="24"/>
        </w:rPr>
        <w:t xml:space="preserve">, </w:t>
      </w:r>
      <w:r w:rsidR="008F0FA2">
        <w:rPr>
          <w:rFonts w:ascii="Verdana" w:hAnsi="Verdana"/>
          <w:sz w:val="24"/>
        </w:rPr>
        <w:t>DAS Newsletter</w:t>
      </w:r>
      <w:r w:rsidR="004C742B">
        <w:rPr>
          <w:rFonts w:ascii="Verdana" w:hAnsi="Verdana"/>
          <w:sz w:val="24"/>
        </w:rPr>
        <w:t xml:space="preserve">, </w:t>
      </w:r>
      <w:r w:rsidR="0020315F">
        <w:rPr>
          <w:rFonts w:ascii="Verdana" w:hAnsi="Verdana"/>
          <w:sz w:val="24"/>
        </w:rPr>
        <w:t>Events</w:t>
      </w:r>
    </w:p>
    <w:p w14:paraId="7564ED19" w14:textId="290B8B54" w:rsidR="00532C76" w:rsidRPr="001E7BB8" w:rsidRDefault="00532C76" w:rsidP="00532C76">
      <w:pPr>
        <w:pStyle w:val="ListParagraph"/>
        <w:numPr>
          <w:ilvl w:val="0"/>
          <w:numId w:val="11"/>
        </w:numPr>
        <w:rPr>
          <w:rFonts w:ascii="Verdana" w:hAnsi="Verdana"/>
          <w:sz w:val="24"/>
        </w:rPr>
      </w:pPr>
      <w:r w:rsidRPr="001E7BB8">
        <w:rPr>
          <w:rFonts w:ascii="Verdana" w:hAnsi="Verdana"/>
          <w:b/>
          <w:sz w:val="24"/>
        </w:rPr>
        <w:t>First Vice President:</w:t>
      </w:r>
      <w:r w:rsidRPr="001E7BB8">
        <w:rPr>
          <w:rFonts w:ascii="Verdana" w:hAnsi="Verdana"/>
          <w:sz w:val="24"/>
        </w:rPr>
        <w:t xml:space="preserve"> </w:t>
      </w:r>
      <w:r w:rsidR="00607F19">
        <w:rPr>
          <w:rFonts w:ascii="Verdana" w:hAnsi="Verdana"/>
          <w:sz w:val="24"/>
        </w:rPr>
        <w:t xml:space="preserve">District Discipline Day, </w:t>
      </w:r>
      <w:r w:rsidR="00607F19" w:rsidRPr="001E7BB8">
        <w:rPr>
          <w:rFonts w:ascii="Verdana" w:hAnsi="Verdana"/>
          <w:sz w:val="24"/>
        </w:rPr>
        <w:t>Equivalency</w:t>
      </w:r>
      <w:r w:rsidR="00607F19">
        <w:rPr>
          <w:rFonts w:ascii="Verdana" w:hAnsi="Verdana"/>
          <w:sz w:val="24"/>
        </w:rPr>
        <w:t xml:space="preserve">, </w:t>
      </w:r>
      <w:r w:rsidR="00161D83">
        <w:rPr>
          <w:rFonts w:ascii="Verdana" w:hAnsi="Verdana"/>
          <w:sz w:val="24"/>
        </w:rPr>
        <w:t>Project MATCH</w:t>
      </w:r>
    </w:p>
    <w:p w14:paraId="3BE8DCC8" w14:textId="5EA5E60E" w:rsidR="00532C76" w:rsidRPr="001E7BB8" w:rsidRDefault="00532C76" w:rsidP="00532C76">
      <w:pPr>
        <w:pStyle w:val="ListParagraph"/>
        <w:numPr>
          <w:ilvl w:val="0"/>
          <w:numId w:val="11"/>
        </w:numPr>
        <w:rPr>
          <w:rFonts w:ascii="Verdana" w:hAnsi="Verdana"/>
          <w:sz w:val="24"/>
        </w:rPr>
      </w:pPr>
      <w:r w:rsidRPr="001E7BB8">
        <w:rPr>
          <w:rFonts w:ascii="Verdana" w:hAnsi="Verdana"/>
          <w:b/>
          <w:sz w:val="24"/>
        </w:rPr>
        <w:t>Second Vice President:</w:t>
      </w:r>
      <w:r w:rsidRPr="001E7BB8">
        <w:rPr>
          <w:rFonts w:ascii="Verdana" w:hAnsi="Verdana"/>
          <w:sz w:val="24"/>
        </w:rPr>
        <w:t xml:space="preserve"> </w:t>
      </w:r>
      <w:r w:rsidR="00903E41">
        <w:rPr>
          <w:rFonts w:ascii="Verdana" w:hAnsi="Verdana"/>
          <w:sz w:val="24"/>
        </w:rPr>
        <w:t xml:space="preserve">AB 928 and AB 1111 Updates, </w:t>
      </w:r>
      <w:r w:rsidRPr="001E7BB8">
        <w:rPr>
          <w:rFonts w:ascii="Verdana" w:hAnsi="Verdana"/>
          <w:sz w:val="24"/>
        </w:rPr>
        <w:t>D</w:t>
      </w:r>
      <w:r w:rsidR="00DE66E6">
        <w:rPr>
          <w:rFonts w:ascii="Verdana" w:hAnsi="Verdana"/>
          <w:sz w:val="24"/>
        </w:rPr>
        <w:t>CC</w:t>
      </w:r>
      <w:r w:rsidR="00256F09">
        <w:rPr>
          <w:rFonts w:ascii="Verdana" w:hAnsi="Verdana"/>
          <w:sz w:val="24"/>
        </w:rPr>
        <w:t>, eLumen</w:t>
      </w:r>
      <w:r w:rsidR="00EA34D7">
        <w:rPr>
          <w:rFonts w:ascii="Verdana" w:hAnsi="Verdana"/>
          <w:sz w:val="24"/>
        </w:rPr>
        <w:t xml:space="preserve"> </w:t>
      </w:r>
    </w:p>
    <w:p w14:paraId="6F6AB281" w14:textId="0E67B1B3" w:rsidR="00532C76" w:rsidRDefault="00532C76" w:rsidP="00532C76">
      <w:pPr>
        <w:pStyle w:val="ListParagraph"/>
        <w:numPr>
          <w:ilvl w:val="0"/>
          <w:numId w:val="11"/>
        </w:numPr>
        <w:rPr>
          <w:rFonts w:ascii="Verdana" w:hAnsi="Verdana"/>
          <w:b/>
          <w:sz w:val="24"/>
        </w:rPr>
      </w:pPr>
      <w:r w:rsidRPr="001E7BB8">
        <w:rPr>
          <w:rFonts w:ascii="Verdana" w:hAnsi="Verdana"/>
          <w:b/>
          <w:sz w:val="24"/>
        </w:rPr>
        <w:t xml:space="preserve">Treasurer </w:t>
      </w:r>
    </w:p>
    <w:p w14:paraId="3B18C62B" w14:textId="092629F3" w:rsidR="003564FA" w:rsidRPr="00117943" w:rsidRDefault="00BC56FD" w:rsidP="00117943">
      <w:pPr>
        <w:pStyle w:val="ListParagraph"/>
        <w:numPr>
          <w:ilvl w:val="0"/>
          <w:numId w:val="11"/>
        </w:numPr>
        <w:rPr>
          <w:rFonts w:ascii="Verdana" w:hAnsi="Verdana"/>
          <w:b/>
          <w:sz w:val="24"/>
          <w:szCs w:val="24"/>
        </w:rPr>
      </w:pPr>
      <w:r>
        <w:rPr>
          <w:rFonts w:ascii="Verdana" w:hAnsi="Verdana"/>
          <w:b/>
          <w:sz w:val="24"/>
        </w:rPr>
        <w:t xml:space="preserve">Secretary </w:t>
      </w:r>
      <w:r w:rsidR="00117943">
        <w:rPr>
          <w:rFonts w:ascii="Verdana" w:hAnsi="Verdana"/>
          <w:b/>
          <w:sz w:val="24"/>
        </w:rPr>
        <w:t xml:space="preserve">&amp; </w:t>
      </w:r>
      <w:r w:rsidR="003564FA" w:rsidRPr="00117943">
        <w:rPr>
          <w:rFonts w:ascii="Verdana" w:hAnsi="Verdana"/>
          <w:b/>
          <w:sz w:val="24"/>
          <w:szCs w:val="24"/>
        </w:rPr>
        <w:t>Professional Development College</w:t>
      </w:r>
      <w:r w:rsidR="00117943" w:rsidRPr="00117943">
        <w:rPr>
          <w:rFonts w:ascii="Verdana" w:hAnsi="Verdana"/>
          <w:b/>
          <w:sz w:val="24"/>
          <w:szCs w:val="24"/>
        </w:rPr>
        <w:t xml:space="preserve"> Reports</w:t>
      </w:r>
    </w:p>
    <w:p w14:paraId="6B4EF480" w14:textId="7D91333E" w:rsidR="00532C76" w:rsidRPr="001E7BB8" w:rsidRDefault="00532C76" w:rsidP="00532C76">
      <w:pPr>
        <w:pStyle w:val="ListParagraph"/>
        <w:numPr>
          <w:ilvl w:val="0"/>
          <w:numId w:val="11"/>
        </w:numPr>
        <w:rPr>
          <w:rFonts w:ascii="Verdana" w:hAnsi="Verdana"/>
          <w:sz w:val="24"/>
        </w:rPr>
      </w:pPr>
      <w:r w:rsidRPr="001E7BB8">
        <w:rPr>
          <w:rFonts w:ascii="Verdana" w:hAnsi="Verdana"/>
          <w:b/>
          <w:sz w:val="24"/>
        </w:rPr>
        <w:lastRenderedPageBreak/>
        <w:t xml:space="preserve">Standing </w:t>
      </w:r>
      <w:r w:rsidR="001F793E">
        <w:rPr>
          <w:rFonts w:ascii="Verdana" w:hAnsi="Verdana"/>
          <w:b/>
          <w:sz w:val="24"/>
        </w:rPr>
        <w:t xml:space="preserve">&amp; Other </w:t>
      </w:r>
      <w:r w:rsidRPr="001E7BB8">
        <w:rPr>
          <w:rFonts w:ascii="Verdana" w:hAnsi="Verdana"/>
          <w:b/>
          <w:sz w:val="24"/>
        </w:rPr>
        <w:t>Committee</w:t>
      </w:r>
      <w:r w:rsidR="00932528">
        <w:rPr>
          <w:rFonts w:ascii="Verdana" w:hAnsi="Verdana"/>
          <w:b/>
          <w:sz w:val="24"/>
        </w:rPr>
        <w:t>/Task Force</w:t>
      </w:r>
      <w:r w:rsidRPr="001E7BB8">
        <w:rPr>
          <w:rFonts w:ascii="Verdana" w:hAnsi="Verdana"/>
          <w:b/>
          <w:sz w:val="24"/>
        </w:rPr>
        <w:t xml:space="preserve"> Reports</w:t>
      </w:r>
      <w:r w:rsidRPr="001E7BB8">
        <w:rPr>
          <w:rFonts w:ascii="Verdana" w:hAnsi="Verdana"/>
          <w:sz w:val="24"/>
        </w:rPr>
        <w:t>–</w:t>
      </w:r>
      <w:r w:rsidR="00EB0C6E">
        <w:rPr>
          <w:rFonts w:ascii="Verdana" w:hAnsi="Verdana"/>
          <w:sz w:val="24"/>
        </w:rPr>
        <w:t xml:space="preserve">Administrator Retreat Rights, </w:t>
      </w:r>
      <w:r w:rsidR="00FE667C">
        <w:rPr>
          <w:rFonts w:ascii="Verdana" w:hAnsi="Verdana"/>
          <w:sz w:val="24"/>
        </w:rPr>
        <w:t xml:space="preserve">Online Education and </w:t>
      </w:r>
      <w:r w:rsidR="00114221">
        <w:rPr>
          <w:rFonts w:ascii="Verdana" w:hAnsi="Verdana"/>
          <w:sz w:val="24"/>
        </w:rPr>
        <w:t xml:space="preserve">Academic Technology, </w:t>
      </w:r>
      <w:r w:rsidR="00FE667C">
        <w:rPr>
          <w:rFonts w:ascii="Verdana" w:hAnsi="Verdana"/>
          <w:sz w:val="24"/>
        </w:rPr>
        <w:t>Technology Policy and Planning</w:t>
      </w:r>
      <w:r w:rsidR="004C742B">
        <w:rPr>
          <w:rFonts w:ascii="Verdana" w:hAnsi="Verdana"/>
          <w:sz w:val="24"/>
        </w:rPr>
        <w:t>,</w:t>
      </w:r>
      <w:r w:rsidR="00FE667C">
        <w:rPr>
          <w:rFonts w:ascii="Verdana" w:hAnsi="Verdana"/>
          <w:sz w:val="24"/>
        </w:rPr>
        <w:t xml:space="preserve"> </w:t>
      </w:r>
      <w:r w:rsidR="001F793E">
        <w:rPr>
          <w:rFonts w:ascii="Verdana" w:hAnsi="Verdana"/>
          <w:sz w:val="24"/>
        </w:rPr>
        <w:t>Sustainable Environment</w:t>
      </w:r>
      <w:r w:rsidR="00734207">
        <w:rPr>
          <w:rFonts w:ascii="Verdana" w:hAnsi="Verdana"/>
          <w:sz w:val="24"/>
        </w:rPr>
        <w:t xml:space="preserve"> Institute, other</w:t>
      </w:r>
    </w:p>
    <w:p w14:paraId="4F06B33B" w14:textId="6ED4ED26" w:rsidR="00532C76" w:rsidRDefault="00532C76" w:rsidP="00532C76">
      <w:pPr>
        <w:pStyle w:val="ListParagraph"/>
        <w:numPr>
          <w:ilvl w:val="0"/>
          <w:numId w:val="11"/>
        </w:numPr>
        <w:rPr>
          <w:rFonts w:ascii="Verdana" w:hAnsi="Verdana"/>
          <w:sz w:val="24"/>
        </w:rPr>
      </w:pPr>
      <w:r w:rsidRPr="000D09D5">
        <w:rPr>
          <w:rFonts w:ascii="Verdana" w:hAnsi="Verdana"/>
          <w:b/>
          <w:sz w:val="24"/>
        </w:rPr>
        <w:t>District Budget Committee</w:t>
      </w:r>
      <w:r w:rsidRPr="00E70DF6">
        <w:rPr>
          <w:rFonts w:ascii="Verdana" w:hAnsi="Verdana"/>
          <w:sz w:val="24"/>
        </w:rPr>
        <w:t xml:space="preserve"> (</w:t>
      </w:r>
      <w:r w:rsidR="00EB0C6E">
        <w:rPr>
          <w:rFonts w:ascii="Verdana" w:hAnsi="Verdana"/>
          <w:sz w:val="24"/>
        </w:rPr>
        <w:t>Stewart</w:t>
      </w:r>
      <w:r w:rsidRPr="00E70DF6">
        <w:rPr>
          <w:rFonts w:ascii="Verdana" w:hAnsi="Verdana"/>
          <w:sz w:val="24"/>
        </w:rPr>
        <w:t>)</w:t>
      </w:r>
      <w:r w:rsidR="006E7AF5">
        <w:rPr>
          <w:rFonts w:ascii="Verdana" w:hAnsi="Verdana"/>
          <w:sz w:val="24"/>
        </w:rPr>
        <w:t>: Enrollment</w:t>
      </w:r>
      <w:r w:rsidR="006B7291">
        <w:rPr>
          <w:rFonts w:ascii="Verdana" w:hAnsi="Verdana"/>
          <w:sz w:val="24"/>
        </w:rPr>
        <w:t xml:space="preserve">, </w:t>
      </w:r>
      <w:r w:rsidR="00E56AB2">
        <w:rPr>
          <w:rFonts w:ascii="Verdana" w:hAnsi="Verdana"/>
          <w:sz w:val="24"/>
        </w:rPr>
        <w:t>State Funding</w:t>
      </w:r>
    </w:p>
    <w:p w14:paraId="1FBE528B" w14:textId="274C58BB" w:rsidR="00D2615A" w:rsidRPr="00D2615A" w:rsidRDefault="00532C76" w:rsidP="00532C76">
      <w:pPr>
        <w:pStyle w:val="ListParagraph"/>
        <w:numPr>
          <w:ilvl w:val="0"/>
          <w:numId w:val="11"/>
        </w:numPr>
        <w:rPr>
          <w:rFonts w:ascii="Verdana" w:hAnsi="Verdana"/>
          <w:sz w:val="24"/>
        </w:rPr>
      </w:pPr>
      <w:r>
        <w:rPr>
          <w:rFonts w:ascii="Verdana" w:hAnsi="Verdana"/>
          <w:b/>
          <w:sz w:val="24"/>
        </w:rPr>
        <w:t>Guided Pathways Committee</w:t>
      </w:r>
      <w:r w:rsidR="006E7AF5">
        <w:rPr>
          <w:rFonts w:ascii="Verdana" w:hAnsi="Verdana"/>
          <w:b/>
          <w:sz w:val="24"/>
        </w:rPr>
        <w:t xml:space="preserve"> </w:t>
      </w:r>
      <w:r w:rsidR="006E7AF5">
        <w:rPr>
          <w:rFonts w:ascii="Verdana" w:hAnsi="Verdana"/>
          <w:sz w:val="24"/>
        </w:rPr>
        <w:t>(Miller)</w:t>
      </w:r>
    </w:p>
    <w:p w14:paraId="794ADC9F" w14:textId="3C7B398A" w:rsidR="00181190" w:rsidRPr="00607F19" w:rsidRDefault="00EF05E5" w:rsidP="00607F19">
      <w:pPr>
        <w:pStyle w:val="ListParagraph"/>
        <w:numPr>
          <w:ilvl w:val="0"/>
          <w:numId w:val="11"/>
        </w:numPr>
        <w:rPr>
          <w:rFonts w:ascii="Verdana" w:hAnsi="Verdana"/>
          <w:sz w:val="24"/>
        </w:rPr>
      </w:pPr>
      <w:r>
        <w:rPr>
          <w:rFonts w:ascii="Verdana" w:hAnsi="Verdana"/>
          <w:b/>
          <w:sz w:val="24"/>
        </w:rPr>
        <w:t>Other</w:t>
      </w:r>
      <w:r w:rsidR="00607F19">
        <w:rPr>
          <w:rFonts w:ascii="Verdana" w:hAnsi="Verdana"/>
          <w:b/>
          <w:sz w:val="24"/>
        </w:rPr>
        <w:t xml:space="preserve">s: </w:t>
      </w:r>
      <w:r w:rsidR="00607F19" w:rsidRPr="00607F19">
        <w:rPr>
          <w:rFonts w:ascii="Verdana" w:hAnsi="Verdana"/>
          <w:bCs/>
          <w:sz w:val="24"/>
        </w:rPr>
        <w:t>Board Rules Alignment Project</w:t>
      </w:r>
      <w:r w:rsidR="00607F19">
        <w:rPr>
          <w:rFonts w:ascii="Verdana" w:hAnsi="Verdana"/>
          <w:sz w:val="24"/>
        </w:rPr>
        <w:t xml:space="preserve"> (Freitas)</w:t>
      </w:r>
      <w:r w:rsidR="00532C76" w:rsidRPr="00607F19">
        <w:rPr>
          <w:rFonts w:ascii="Verdana" w:hAnsi="Verdana"/>
        </w:rPr>
        <w:tab/>
      </w:r>
    </w:p>
    <w:p w14:paraId="0420EB43" w14:textId="77777777" w:rsidR="00E56AB2" w:rsidRDefault="00E56AB2" w:rsidP="0037443D">
      <w:pPr>
        <w:rPr>
          <w:rFonts w:ascii="Verdana" w:hAnsi="Verdana"/>
          <w:b/>
          <w:szCs w:val="20"/>
        </w:rPr>
      </w:pPr>
    </w:p>
    <w:p w14:paraId="0E969EE2" w14:textId="77777777" w:rsidR="00903E41" w:rsidRDefault="00903E41" w:rsidP="002C0324">
      <w:pPr>
        <w:rPr>
          <w:rFonts w:ascii="Verdana" w:hAnsi="Verdana"/>
          <w:b/>
          <w:szCs w:val="20"/>
        </w:rPr>
      </w:pPr>
    </w:p>
    <w:p w14:paraId="25299282" w14:textId="1D778E31" w:rsidR="00932528" w:rsidRPr="002C0324" w:rsidRDefault="00A93601" w:rsidP="002C0324">
      <w:pPr>
        <w:rPr>
          <w:rFonts w:ascii="Verdana" w:hAnsi="Verdana"/>
          <w:b/>
          <w:szCs w:val="20"/>
        </w:rPr>
      </w:pPr>
      <w:r w:rsidRPr="00A93601">
        <w:rPr>
          <w:rFonts w:ascii="Verdana" w:hAnsi="Verdana"/>
          <w:b/>
          <w:szCs w:val="20"/>
        </w:rPr>
        <w:t>Discussion Items</w:t>
      </w:r>
    </w:p>
    <w:p w14:paraId="0789C5D8" w14:textId="03B192E1" w:rsidR="006129F7" w:rsidRPr="002269B0" w:rsidRDefault="006129F7" w:rsidP="006B6FF5">
      <w:pPr>
        <w:pStyle w:val="ListParagraph"/>
        <w:numPr>
          <w:ilvl w:val="0"/>
          <w:numId w:val="14"/>
        </w:numPr>
        <w:spacing w:before="120" w:after="120"/>
        <w:rPr>
          <w:rFonts w:ascii="Verdana" w:hAnsi="Verdana"/>
          <w:b/>
          <w:bCs/>
          <w:sz w:val="24"/>
        </w:rPr>
      </w:pPr>
      <w:r w:rsidRPr="002269B0">
        <w:rPr>
          <w:rFonts w:ascii="Verdana" w:hAnsi="Verdana"/>
          <w:b/>
          <w:bCs/>
          <w:sz w:val="24"/>
        </w:rPr>
        <w:t>Planning for 2021</w:t>
      </w:r>
      <w:r w:rsidR="001F78DE" w:rsidRPr="002269B0">
        <w:rPr>
          <w:rFonts w:ascii="Verdana" w:hAnsi="Verdana"/>
          <w:b/>
          <w:bCs/>
          <w:sz w:val="24"/>
        </w:rPr>
        <w:t>-2022</w:t>
      </w:r>
      <w:r w:rsidRPr="002269B0">
        <w:rPr>
          <w:rFonts w:ascii="Verdana" w:hAnsi="Verdana"/>
          <w:b/>
          <w:bCs/>
          <w:sz w:val="24"/>
        </w:rPr>
        <w:t>:</w:t>
      </w:r>
    </w:p>
    <w:p w14:paraId="6D5CA9DB" w14:textId="330B6400" w:rsidR="00EB0C6E" w:rsidRDefault="00EB0C6E" w:rsidP="00C014A7">
      <w:pPr>
        <w:pStyle w:val="ListParagraph"/>
        <w:numPr>
          <w:ilvl w:val="1"/>
          <w:numId w:val="14"/>
        </w:numPr>
        <w:spacing w:before="120" w:after="120" w:line="276" w:lineRule="auto"/>
        <w:rPr>
          <w:rFonts w:ascii="Verdana" w:hAnsi="Verdana"/>
          <w:sz w:val="24"/>
        </w:rPr>
      </w:pPr>
      <w:r>
        <w:rPr>
          <w:rFonts w:ascii="Verdana" w:hAnsi="Verdana"/>
          <w:sz w:val="24"/>
        </w:rPr>
        <w:t>Committee</w:t>
      </w:r>
      <w:r w:rsidR="00607F19">
        <w:rPr>
          <w:rFonts w:ascii="Verdana" w:hAnsi="Verdana"/>
          <w:sz w:val="24"/>
        </w:rPr>
        <w:t xml:space="preserve"> Membership</w:t>
      </w:r>
      <w:r>
        <w:rPr>
          <w:rFonts w:ascii="Verdana" w:hAnsi="Verdana"/>
          <w:sz w:val="24"/>
        </w:rPr>
        <w:t xml:space="preserve">: </w:t>
      </w:r>
      <w:r w:rsidR="009A0968">
        <w:rPr>
          <w:rFonts w:ascii="Verdana" w:hAnsi="Verdana"/>
          <w:sz w:val="24"/>
        </w:rPr>
        <w:t>Online Education and Academic Technology</w:t>
      </w:r>
      <w:r w:rsidRPr="00EB0C6E">
        <w:rPr>
          <w:rFonts w:ascii="Verdana" w:hAnsi="Verdana"/>
          <w:sz w:val="24"/>
        </w:rPr>
        <w:t>, Bo</w:t>
      </w:r>
      <w:r>
        <w:rPr>
          <w:rFonts w:ascii="Verdana" w:hAnsi="Verdana"/>
          <w:sz w:val="24"/>
        </w:rPr>
        <w:t xml:space="preserve">nd Steering Committee, </w:t>
      </w:r>
      <w:r w:rsidRPr="00EB0C6E">
        <w:rPr>
          <w:rFonts w:ascii="Verdana" w:hAnsi="Verdana"/>
          <w:sz w:val="24"/>
        </w:rPr>
        <w:t>Transfer, Articulation, and Student Services task force</w:t>
      </w:r>
    </w:p>
    <w:p w14:paraId="6505C878" w14:textId="27908728" w:rsidR="00EB0C6E" w:rsidRPr="00EB0C6E" w:rsidRDefault="00EB0C6E" w:rsidP="00C014A7">
      <w:pPr>
        <w:pStyle w:val="ListParagraph"/>
        <w:numPr>
          <w:ilvl w:val="1"/>
          <w:numId w:val="14"/>
        </w:numPr>
        <w:spacing w:before="120" w:after="120" w:line="276" w:lineRule="auto"/>
        <w:rPr>
          <w:rFonts w:ascii="Verdana" w:hAnsi="Verdana"/>
          <w:sz w:val="24"/>
        </w:rPr>
      </w:pPr>
      <w:r>
        <w:rPr>
          <w:rFonts w:ascii="Verdana" w:hAnsi="Verdana"/>
          <w:sz w:val="24"/>
        </w:rPr>
        <w:t>DAS Goals for 2021-2022</w:t>
      </w:r>
    </w:p>
    <w:p w14:paraId="6CA43E70" w14:textId="16AFB26C" w:rsidR="000D5C94" w:rsidRPr="006129F7" w:rsidRDefault="000D5C94" w:rsidP="00C014A7">
      <w:pPr>
        <w:pStyle w:val="ListParagraph"/>
        <w:numPr>
          <w:ilvl w:val="1"/>
          <w:numId w:val="14"/>
        </w:numPr>
        <w:spacing w:before="120" w:after="120" w:line="276" w:lineRule="auto"/>
        <w:rPr>
          <w:rFonts w:ascii="Verdana" w:hAnsi="Verdana"/>
          <w:sz w:val="24"/>
        </w:rPr>
      </w:pPr>
      <w:r>
        <w:rPr>
          <w:rFonts w:ascii="Verdana" w:hAnsi="Verdana"/>
          <w:sz w:val="24"/>
        </w:rPr>
        <w:t>Academically Speaking Newsletter</w:t>
      </w:r>
    </w:p>
    <w:p w14:paraId="4B592FA3" w14:textId="04EBC890" w:rsidR="006129F7" w:rsidRDefault="006129F7" w:rsidP="00C014A7">
      <w:pPr>
        <w:pStyle w:val="ListParagraph"/>
        <w:numPr>
          <w:ilvl w:val="1"/>
          <w:numId w:val="14"/>
        </w:numPr>
        <w:spacing w:before="120" w:after="120" w:line="276" w:lineRule="auto"/>
        <w:rPr>
          <w:rFonts w:ascii="Verdana" w:hAnsi="Verdana"/>
          <w:sz w:val="24"/>
        </w:rPr>
      </w:pPr>
      <w:r>
        <w:rPr>
          <w:rFonts w:ascii="Verdana" w:hAnsi="Verdana"/>
          <w:sz w:val="24"/>
        </w:rPr>
        <w:t xml:space="preserve">ASCCC </w:t>
      </w:r>
      <w:r w:rsidR="00EB0C6E">
        <w:rPr>
          <w:rFonts w:ascii="Verdana" w:hAnsi="Verdana"/>
          <w:sz w:val="24"/>
        </w:rPr>
        <w:t>Events</w:t>
      </w:r>
      <w:r w:rsidR="00EE62BF">
        <w:rPr>
          <w:rFonts w:ascii="Verdana" w:hAnsi="Verdana"/>
          <w:sz w:val="24"/>
        </w:rPr>
        <w:t>: Spring 2022 Plenary Session</w:t>
      </w:r>
    </w:p>
    <w:p w14:paraId="57D37F57" w14:textId="0AD3AF08" w:rsidR="00EB0C6E" w:rsidRDefault="00EB0C6E" w:rsidP="00C014A7">
      <w:pPr>
        <w:pStyle w:val="ListParagraph"/>
        <w:numPr>
          <w:ilvl w:val="1"/>
          <w:numId w:val="14"/>
        </w:numPr>
        <w:spacing w:before="120" w:after="120" w:line="276" w:lineRule="auto"/>
        <w:rPr>
          <w:rFonts w:ascii="Verdana" w:hAnsi="Verdana"/>
          <w:sz w:val="24"/>
        </w:rPr>
      </w:pPr>
      <w:r>
        <w:rPr>
          <w:rFonts w:ascii="Verdana" w:hAnsi="Verdana"/>
          <w:sz w:val="24"/>
        </w:rPr>
        <w:t>LA</w:t>
      </w:r>
      <w:r w:rsidR="002269B0">
        <w:rPr>
          <w:rFonts w:ascii="Verdana" w:hAnsi="Verdana"/>
          <w:sz w:val="24"/>
        </w:rPr>
        <w:t>CC</w:t>
      </w:r>
      <w:r>
        <w:rPr>
          <w:rFonts w:ascii="Verdana" w:hAnsi="Verdana"/>
          <w:sz w:val="24"/>
        </w:rPr>
        <w:t xml:space="preserve">D Events: </w:t>
      </w:r>
      <w:r w:rsidR="0094025D">
        <w:rPr>
          <w:rFonts w:ascii="Verdana" w:hAnsi="Verdana"/>
          <w:sz w:val="24"/>
        </w:rPr>
        <w:t xml:space="preserve">Spring 2022 Discipline Day, </w:t>
      </w:r>
      <w:r>
        <w:rPr>
          <w:rFonts w:ascii="Verdana" w:hAnsi="Verdana"/>
          <w:sz w:val="24"/>
        </w:rPr>
        <w:t>PDC, Sustainab</w:t>
      </w:r>
      <w:r w:rsidR="0094025D">
        <w:rPr>
          <w:rFonts w:ascii="Verdana" w:hAnsi="Verdana"/>
          <w:sz w:val="24"/>
        </w:rPr>
        <w:t>ility</w:t>
      </w:r>
      <w:r>
        <w:rPr>
          <w:rFonts w:ascii="Verdana" w:hAnsi="Verdana"/>
          <w:sz w:val="24"/>
        </w:rPr>
        <w:t xml:space="preserve"> </w:t>
      </w:r>
      <w:r w:rsidR="0094025D">
        <w:rPr>
          <w:rFonts w:ascii="Verdana" w:hAnsi="Verdana"/>
          <w:sz w:val="24"/>
        </w:rPr>
        <w:t>Summit</w:t>
      </w:r>
      <w:r>
        <w:rPr>
          <w:rFonts w:ascii="Verdana" w:hAnsi="Verdana"/>
          <w:sz w:val="24"/>
        </w:rPr>
        <w:t xml:space="preserve">, </w:t>
      </w:r>
      <w:r w:rsidR="00226C5C">
        <w:rPr>
          <w:rFonts w:ascii="Verdana" w:hAnsi="Verdana"/>
          <w:sz w:val="24"/>
        </w:rPr>
        <w:t xml:space="preserve">and </w:t>
      </w:r>
      <w:r w:rsidR="00226C5C" w:rsidRPr="00226C5C">
        <w:rPr>
          <w:rFonts w:ascii="Verdana" w:hAnsi="Verdana"/>
          <w:sz w:val="24"/>
        </w:rPr>
        <w:t>Technical Assistance-Collegiality in Action Visit</w:t>
      </w:r>
    </w:p>
    <w:p w14:paraId="54566130" w14:textId="77777777" w:rsidR="00CC453C" w:rsidRPr="00CC453C" w:rsidRDefault="00607F19" w:rsidP="00607F19">
      <w:pPr>
        <w:pStyle w:val="ListParagraph"/>
        <w:numPr>
          <w:ilvl w:val="0"/>
          <w:numId w:val="14"/>
        </w:numPr>
        <w:spacing w:before="120" w:after="120" w:line="276" w:lineRule="auto"/>
        <w:rPr>
          <w:rFonts w:ascii="Verdana" w:hAnsi="Verdana"/>
          <w:color w:val="000000"/>
          <w:sz w:val="24"/>
        </w:rPr>
      </w:pPr>
      <w:r w:rsidRPr="002269B0">
        <w:rPr>
          <w:rFonts w:ascii="Verdana" w:hAnsi="Verdana"/>
          <w:b/>
          <w:bCs/>
          <w:color w:val="000000"/>
          <w:sz w:val="24"/>
        </w:rPr>
        <w:t>COVID-19 Update</w:t>
      </w:r>
      <w:r w:rsidR="00CC453C">
        <w:rPr>
          <w:rFonts w:ascii="Verdana" w:hAnsi="Verdana"/>
          <w:b/>
          <w:bCs/>
          <w:color w:val="000000"/>
          <w:sz w:val="24"/>
        </w:rPr>
        <w:t xml:space="preserve">: </w:t>
      </w:r>
    </w:p>
    <w:p w14:paraId="21FCB891" w14:textId="77777777" w:rsidR="00CC453C" w:rsidRDefault="00CC453C" w:rsidP="00CC453C">
      <w:pPr>
        <w:pStyle w:val="ListParagraph"/>
        <w:numPr>
          <w:ilvl w:val="1"/>
          <w:numId w:val="14"/>
        </w:numPr>
        <w:spacing w:before="120" w:after="120" w:line="276" w:lineRule="auto"/>
        <w:rPr>
          <w:rFonts w:ascii="Verdana" w:hAnsi="Verdana"/>
          <w:color w:val="000000"/>
          <w:sz w:val="24"/>
        </w:rPr>
      </w:pPr>
      <w:r w:rsidRPr="00CC453C">
        <w:rPr>
          <w:rFonts w:ascii="Verdana" w:hAnsi="Verdana"/>
          <w:color w:val="000000"/>
          <w:sz w:val="24"/>
        </w:rPr>
        <w:t>Vaccination,</w:t>
      </w:r>
      <w:r>
        <w:rPr>
          <w:rFonts w:ascii="Verdana" w:hAnsi="Verdana"/>
          <w:b/>
          <w:bCs/>
          <w:color w:val="000000"/>
          <w:sz w:val="24"/>
        </w:rPr>
        <w:t xml:space="preserve"> </w:t>
      </w:r>
      <w:r>
        <w:rPr>
          <w:rFonts w:ascii="Verdana" w:hAnsi="Verdana"/>
          <w:color w:val="000000"/>
          <w:sz w:val="24"/>
        </w:rPr>
        <w:t>Testing, and Mask Mandates</w:t>
      </w:r>
    </w:p>
    <w:p w14:paraId="57081E2E" w14:textId="33FF93A3" w:rsidR="00607F19" w:rsidRDefault="00CC453C" w:rsidP="00CC453C">
      <w:pPr>
        <w:pStyle w:val="ListParagraph"/>
        <w:numPr>
          <w:ilvl w:val="1"/>
          <w:numId w:val="14"/>
        </w:numPr>
        <w:spacing w:before="120" w:after="120" w:line="276" w:lineRule="auto"/>
        <w:rPr>
          <w:rFonts w:ascii="Verdana" w:hAnsi="Verdana"/>
          <w:color w:val="000000"/>
          <w:sz w:val="24"/>
        </w:rPr>
      </w:pPr>
      <w:r>
        <w:rPr>
          <w:rFonts w:ascii="Verdana" w:hAnsi="Verdana"/>
          <w:color w:val="000000"/>
          <w:sz w:val="24"/>
        </w:rPr>
        <w:t xml:space="preserve">Instructional Delivery (In-person, OWLs, and </w:t>
      </w:r>
      <w:proofErr w:type="spellStart"/>
      <w:r>
        <w:rPr>
          <w:rFonts w:ascii="Verdana" w:hAnsi="Verdana"/>
          <w:color w:val="000000"/>
          <w:sz w:val="24"/>
        </w:rPr>
        <w:t>Hyflex</w:t>
      </w:r>
      <w:proofErr w:type="spellEnd"/>
      <w:r>
        <w:rPr>
          <w:rFonts w:ascii="Verdana" w:hAnsi="Verdana"/>
          <w:color w:val="000000"/>
          <w:sz w:val="24"/>
        </w:rPr>
        <w:t xml:space="preserve"> classrooms)</w:t>
      </w:r>
    </w:p>
    <w:p w14:paraId="6ECFA61C" w14:textId="221DD943" w:rsidR="00214D48" w:rsidRDefault="00214D48" w:rsidP="00CC453C">
      <w:pPr>
        <w:pStyle w:val="ListParagraph"/>
        <w:numPr>
          <w:ilvl w:val="1"/>
          <w:numId w:val="14"/>
        </w:numPr>
        <w:spacing w:before="120" w:after="120" w:line="276" w:lineRule="auto"/>
        <w:rPr>
          <w:rFonts w:ascii="Verdana" w:hAnsi="Verdana"/>
          <w:color w:val="000000"/>
          <w:sz w:val="24"/>
        </w:rPr>
      </w:pPr>
      <w:r>
        <w:rPr>
          <w:rFonts w:ascii="Verdana" w:hAnsi="Verdana"/>
          <w:color w:val="000000"/>
          <w:sz w:val="24"/>
        </w:rPr>
        <w:t>University of Southern California Articulation of Online and Hybrid Science and Foreign Language Courses Effective Summer 2022 (Elective Credit, not Gen Ed)</w:t>
      </w:r>
    </w:p>
    <w:p w14:paraId="58894E38" w14:textId="12B63EBE" w:rsidR="00607F19" w:rsidRPr="00607F19" w:rsidRDefault="00607F19" w:rsidP="00607F19">
      <w:pPr>
        <w:pStyle w:val="ListParagraph"/>
        <w:numPr>
          <w:ilvl w:val="0"/>
          <w:numId w:val="14"/>
        </w:numPr>
        <w:spacing w:before="120" w:after="120" w:line="276" w:lineRule="auto"/>
        <w:rPr>
          <w:rFonts w:ascii="Verdana" w:hAnsi="Verdana"/>
          <w:color w:val="000000"/>
          <w:sz w:val="24"/>
        </w:rPr>
      </w:pPr>
      <w:r>
        <w:rPr>
          <w:rFonts w:ascii="Verdana" w:hAnsi="Verdana"/>
          <w:b/>
          <w:bCs/>
          <w:color w:val="000000"/>
          <w:sz w:val="24"/>
        </w:rPr>
        <w:t xml:space="preserve">AP 2510: </w:t>
      </w:r>
      <w:r>
        <w:rPr>
          <w:rFonts w:ascii="Verdana" w:hAnsi="Verdana"/>
          <w:color w:val="000000"/>
          <w:sz w:val="24"/>
        </w:rPr>
        <w:t>Participation in Local Decision Making</w:t>
      </w:r>
    </w:p>
    <w:p w14:paraId="122C5C1A" w14:textId="77777777" w:rsidR="00607F19" w:rsidRPr="00033503" w:rsidRDefault="00607F19" w:rsidP="00607F19">
      <w:pPr>
        <w:pStyle w:val="ListParagraph"/>
        <w:numPr>
          <w:ilvl w:val="0"/>
          <w:numId w:val="14"/>
        </w:numPr>
        <w:spacing w:before="120" w:after="120" w:line="276" w:lineRule="auto"/>
        <w:rPr>
          <w:rFonts w:ascii="Verdana" w:hAnsi="Verdana"/>
          <w:sz w:val="24"/>
        </w:rPr>
      </w:pPr>
      <w:r w:rsidRPr="002269B0">
        <w:rPr>
          <w:rFonts w:ascii="Verdana" w:hAnsi="Verdana"/>
          <w:b/>
          <w:bCs/>
          <w:sz w:val="24"/>
        </w:rPr>
        <w:t>AB 705 Update</w:t>
      </w:r>
      <w:r w:rsidRPr="00033503">
        <w:rPr>
          <w:rFonts w:ascii="Verdana" w:hAnsi="Verdana"/>
          <w:sz w:val="24"/>
        </w:rPr>
        <w:t>:</w:t>
      </w:r>
    </w:p>
    <w:p w14:paraId="209FD140" w14:textId="57ED580D" w:rsidR="00CC453C" w:rsidRDefault="00CC453C" w:rsidP="00607F19">
      <w:pPr>
        <w:pStyle w:val="ListParagraph"/>
        <w:numPr>
          <w:ilvl w:val="1"/>
          <w:numId w:val="15"/>
        </w:numPr>
        <w:spacing w:before="120" w:after="120" w:line="276" w:lineRule="auto"/>
        <w:rPr>
          <w:rFonts w:ascii="Verdana" w:hAnsi="Verdana"/>
          <w:sz w:val="24"/>
        </w:rPr>
      </w:pPr>
      <w:r>
        <w:rPr>
          <w:rFonts w:ascii="Verdana" w:hAnsi="Verdana"/>
          <w:sz w:val="24"/>
        </w:rPr>
        <w:t>Cancellations of Pretransfer, College Level Courses</w:t>
      </w:r>
    </w:p>
    <w:p w14:paraId="4AD60A9E" w14:textId="5B1DC873" w:rsidR="00607F19" w:rsidRDefault="00607F19" w:rsidP="00607F19">
      <w:pPr>
        <w:pStyle w:val="ListParagraph"/>
        <w:numPr>
          <w:ilvl w:val="1"/>
          <w:numId w:val="15"/>
        </w:numPr>
        <w:spacing w:before="120" w:after="120" w:line="276" w:lineRule="auto"/>
        <w:rPr>
          <w:rFonts w:ascii="Verdana" w:hAnsi="Verdana"/>
          <w:sz w:val="24"/>
        </w:rPr>
      </w:pPr>
      <w:r>
        <w:rPr>
          <w:rFonts w:ascii="Verdana" w:hAnsi="Verdana"/>
          <w:sz w:val="24"/>
        </w:rPr>
        <w:t>English and Math Validation of Practices and Improvement Plans</w:t>
      </w:r>
    </w:p>
    <w:p w14:paraId="601D9C91" w14:textId="2F573015" w:rsidR="0094025D" w:rsidRDefault="0094025D" w:rsidP="00607F19">
      <w:pPr>
        <w:pStyle w:val="ListParagraph"/>
        <w:numPr>
          <w:ilvl w:val="1"/>
          <w:numId w:val="15"/>
        </w:numPr>
        <w:spacing w:before="120" w:after="120" w:line="276" w:lineRule="auto"/>
        <w:rPr>
          <w:rFonts w:ascii="Verdana" w:hAnsi="Verdana"/>
          <w:sz w:val="24"/>
        </w:rPr>
      </w:pPr>
      <w:r>
        <w:rPr>
          <w:rFonts w:ascii="Verdana" w:hAnsi="Verdana"/>
          <w:sz w:val="24"/>
        </w:rPr>
        <w:t>Concerns About Using One-Year Throughput Rates as Sole Metric in Validation Process</w:t>
      </w:r>
    </w:p>
    <w:p w14:paraId="604222AF" w14:textId="10049ADE" w:rsidR="0094025D" w:rsidRDefault="0094025D" w:rsidP="0094025D">
      <w:pPr>
        <w:pStyle w:val="ListParagraph"/>
        <w:numPr>
          <w:ilvl w:val="2"/>
          <w:numId w:val="15"/>
        </w:numPr>
        <w:spacing w:before="120" w:after="120" w:line="276" w:lineRule="auto"/>
        <w:rPr>
          <w:rFonts w:ascii="Verdana" w:hAnsi="Verdana"/>
          <w:sz w:val="24"/>
        </w:rPr>
      </w:pPr>
      <w:r>
        <w:rPr>
          <w:rFonts w:ascii="Verdana" w:hAnsi="Verdana"/>
          <w:sz w:val="24"/>
        </w:rPr>
        <w:t>Course Success Rates and Growing Equity Gaps</w:t>
      </w:r>
    </w:p>
    <w:p w14:paraId="4660C70D" w14:textId="7A08C657" w:rsidR="0094025D" w:rsidRDefault="0094025D" w:rsidP="0094025D">
      <w:pPr>
        <w:pStyle w:val="ListParagraph"/>
        <w:numPr>
          <w:ilvl w:val="2"/>
          <w:numId w:val="15"/>
        </w:numPr>
        <w:spacing w:before="120" w:after="120" w:line="276" w:lineRule="auto"/>
        <w:rPr>
          <w:rFonts w:ascii="Verdana" w:hAnsi="Verdana"/>
          <w:sz w:val="24"/>
        </w:rPr>
      </w:pPr>
      <w:r>
        <w:rPr>
          <w:rFonts w:ascii="Verdana" w:hAnsi="Verdana"/>
          <w:sz w:val="24"/>
        </w:rPr>
        <w:t>Fall to Spring Attrition Rates</w:t>
      </w:r>
    </w:p>
    <w:p w14:paraId="6E637447" w14:textId="4B6AAE1E" w:rsidR="0094025D" w:rsidRPr="0094025D" w:rsidRDefault="0094025D" w:rsidP="0094025D">
      <w:pPr>
        <w:pStyle w:val="ListParagraph"/>
        <w:numPr>
          <w:ilvl w:val="2"/>
          <w:numId w:val="15"/>
        </w:numPr>
        <w:spacing w:before="120" w:after="120" w:line="276" w:lineRule="auto"/>
        <w:rPr>
          <w:rFonts w:ascii="Verdana" w:hAnsi="Verdana"/>
          <w:sz w:val="24"/>
        </w:rPr>
      </w:pPr>
      <w:r>
        <w:rPr>
          <w:rFonts w:ascii="Verdana" w:hAnsi="Verdana"/>
          <w:sz w:val="24"/>
        </w:rPr>
        <w:t>Completion of Transfer Level Math and English Outside of District</w:t>
      </w:r>
    </w:p>
    <w:p w14:paraId="7870C4FF" w14:textId="77777777" w:rsidR="0094025D" w:rsidRPr="0094025D" w:rsidRDefault="0094025D" w:rsidP="0094025D">
      <w:pPr>
        <w:pStyle w:val="ListParagraph"/>
        <w:numPr>
          <w:ilvl w:val="2"/>
          <w:numId w:val="15"/>
        </w:numPr>
        <w:spacing w:before="120" w:after="120" w:line="276" w:lineRule="auto"/>
        <w:rPr>
          <w:rFonts w:ascii="Verdana" w:hAnsi="Verdana"/>
          <w:sz w:val="24"/>
        </w:rPr>
      </w:pPr>
      <w:r w:rsidRPr="0094025D">
        <w:rPr>
          <w:rFonts w:ascii="Verdana" w:hAnsi="Verdana"/>
          <w:sz w:val="24"/>
        </w:rPr>
        <w:t>2020-2021 Outcomes for English and Math Courses</w:t>
      </w:r>
    </w:p>
    <w:p w14:paraId="10621995" w14:textId="5FD44B8E" w:rsidR="00607F19" w:rsidRPr="0094025D" w:rsidRDefault="0094025D" w:rsidP="0094025D">
      <w:pPr>
        <w:pStyle w:val="ListParagraph"/>
        <w:numPr>
          <w:ilvl w:val="2"/>
          <w:numId w:val="15"/>
        </w:numPr>
        <w:spacing w:before="120" w:after="120" w:line="276" w:lineRule="auto"/>
        <w:rPr>
          <w:rFonts w:ascii="Verdana" w:hAnsi="Verdana"/>
          <w:sz w:val="24"/>
        </w:rPr>
      </w:pPr>
      <w:r>
        <w:rPr>
          <w:rFonts w:ascii="Verdana" w:hAnsi="Verdana"/>
          <w:sz w:val="24"/>
        </w:rPr>
        <w:t>Learning Disruption due to COVID-19</w:t>
      </w:r>
    </w:p>
    <w:p w14:paraId="1E7C15DD" w14:textId="77777777" w:rsidR="00607F19" w:rsidRDefault="00607F19" w:rsidP="00607F19">
      <w:pPr>
        <w:pStyle w:val="ListParagraph"/>
        <w:numPr>
          <w:ilvl w:val="1"/>
          <w:numId w:val="15"/>
        </w:numPr>
        <w:spacing w:before="120" w:after="120" w:line="276" w:lineRule="auto"/>
        <w:rPr>
          <w:rFonts w:ascii="Verdana" w:hAnsi="Verdana"/>
          <w:sz w:val="24"/>
        </w:rPr>
      </w:pPr>
      <w:r>
        <w:rPr>
          <w:rFonts w:ascii="Verdana" w:hAnsi="Verdana"/>
          <w:sz w:val="24"/>
        </w:rPr>
        <w:t>Pierce Math Program Pilot</w:t>
      </w:r>
    </w:p>
    <w:p w14:paraId="195F839F" w14:textId="69BD1274" w:rsidR="00607F19" w:rsidRDefault="00607F19" w:rsidP="00607F19">
      <w:pPr>
        <w:pStyle w:val="ListParagraph"/>
        <w:numPr>
          <w:ilvl w:val="1"/>
          <w:numId w:val="15"/>
        </w:numPr>
        <w:spacing w:before="120" w:after="120" w:line="276" w:lineRule="auto"/>
        <w:rPr>
          <w:rFonts w:ascii="Verdana" w:hAnsi="Verdana"/>
          <w:sz w:val="24"/>
        </w:rPr>
      </w:pPr>
      <w:r>
        <w:rPr>
          <w:rFonts w:ascii="Verdana" w:hAnsi="Verdana"/>
          <w:sz w:val="24"/>
        </w:rPr>
        <w:t>Other Recommendations</w:t>
      </w:r>
    </w:p>
    <w:p w14:paraId="4685119D" w14:textId="5B3AABE5" w:rsidR="00CC453C" w:rsidRDefault="00CC453C" w:rsidP="00CC453C">
      <w:pPr>
        <w:pStyle w:val="ListParagraph"/>
        <w:numPr>
          <w:ilvl w:val="0"/>
          <w:numId w:val="14"/>
        </w:numPr>
        <w:spacing w:before="120" w:after="120" w:line="276" w:lineRule="auto"/>
        <w:rPr>
          <w:rFonts w:ascii="Verdana" w:hAnsi="Verdana"/>
          <w:color w:val="000000"/>
          <w:sz w:val="24"/>
        </w:rPr>
      </w:pPr>
      <w:r>
        <w:rPr>
          <w:rFonts w:ascii="Verdana" w:hAnsi="Verdana"/>
          <w:b/>
          <w:bCs/>
          <w:color w:val="000000"/>
          <w:sz w:val="24"/>
        </w:rPr>
        <w:t xml:space="preserve">Legislative Update: AB 928: </w:t>
      </w:r>
      <w:r>
        <w:rPr>
          <w:rFonts w:ascii="Verdana" w:hAnsi="Verdana"/>
          <w:color w:val="000000"/>
          <w:sz w:val="24"/>
        </w:rPr>
        <w:t xml:space="preserve">Student Transfer and Achievement Reform Act of 2021; </w:t>
      </w:r>
      <w:r w:rsidRPr="00607F19">
        <w:rPr>
          <w:rFonts w:ascii="Verdana" w:hAnsi="Verdana"/>
          <w:b/>
          <w:bCs/>
          <w:color w:val="000000"/>
          <w:sz w:val="24"/>
        </w:rPr>
        <w:t>AB 1111:</w:t>
      </w:r>
      <w:r>
        <w:rPr>
          <w:rFonts w:ascii="Verdana" w:hAnsi="Verdana"/>
          <w:color w:val="000000"/>
          <w:sz w:val="24"/>
        </w:rPr>
        <w:t xml:space="preserve"> Common Course Numbering; Proposed legislation</w:t>
      </w:r>
    </w:p>
    <w:p w14:paraId="01381D02" w14:textId="4E1A85E4" w:rsidR="000D5C94" w:rsidRDefault="000D5C94" w:rsidP="00C014A7">
      <w:pPr>
        <w:pStyle w:val="ListParagraph"/>
        <w:numPr>
          <w:ilvl w:val="0"/>
          <w:numId w:val="14"/>
        </w:numPr>
        <w:spacing w:before="120" w:after="120" w:line="276" w:lineRule="auto"/>
        <w:rPr>
          <w:rFonts w:ascii="Verdana" w:hAnsi="Verdana"/>
          <w:color w:val="000000"/>
          <w:sz w:val="24"/>
        </w:rPr>
      </w:pPr>
      <w:r w:rsidRPr="002269B0">
        <w:rPr>
          <w:rFonts w:ascii="Verdana" w:hAnsi="Verdana"/>
          <w:b/>
          <w:bCs/>
          <w:color w:val="000000"/>
          <w:sz w:val="24"/>
        </w:rPr>
        <w:t>Ethnic Studies</w:t>
      </w:r>
      <w:r w:rsidR="002269B0" w:rsidRPr="002269B0">
        <w:rPr>
          <w:rFonts w:ascii="Verdana" w:hAnsi="Verdana"/>
          <w:b/>
          <w:bCs/>
          <w:color w:val="000000"/>
          <w:sz w:val="24"/>
        </w:rPr>
        <w:t>:</w:t>
      </w:r>
      <w:r>
        <w:rPr>
          <w:rFonts w:ascii="Verdana" w:hAnsi="Verdana"/>
          <w:color w:val="000000"/>
          <w:sz w:val="24"/>
        </w:rPr>
        <w:t xml:space="preserve"> </w:t>
      </w:r>
      <w:r w:rsidR="002269B0">
        <w:rPr>
          <w:rFonts w:ascii="Verdana" w:hAnsi="Verdana"/>
          <w:color w:val="000000"/>
          <w:sz w:val="24"/>
        </w:rPr>
        <w:t xml:space="preserve">Update on </w:t>
      </w:r>
      <w:r>
        <w:rPr>
          <w:rFonts w:ascii="Verdana" w:hAnsi="Verdana"/>
          <w:color w:val="000000"/>
          <w:sz w:val="24"/>
        </w:rPr>
        <w:t>General Education Graduation Requirement</w:t>
      </w:r>
      <w:r w:rsidR="002269B0">
        <w:rPr>
          <w:rFonts w:ascii="Verdana" w:hAnsi="Verdana"/>
          <w:color w:val="000000"/>
          <w:sz w:val="24"/>
        </w:rPr>
        <w:t>, Articulation</w:t>
      </w:r>
      <w:r w:rsidR="00DE57F2">
        <w:rPr>
          <w:rFonts w:ascii="Verdana" w:hAnsi="Verdana"/>
          <w:color w:val="000000"/>
          <w:sz w:val="24"/>
        </w:rPr>
        <w:t>, Legislation and Title 5 Regulations</w:t>
      </w:r>
    </w:p>
    <w:p w14:paraId="6FEDEF26" w14:textId="683D4296" w:rsidR="00050EEF" w:rsidRPr="004B54C5" w:rsidRDefault="00530884" w:rsidP="00C014A7">
      <w:pPr>
        <w:pStyle w:val="ListParagraph"/>
        <w:numPr>
          <w:ilvl w:val="0"/>
          <w:numId w:val="14"/>
        </w:numPr>
        <w:spacing w:before="120" w:after="120" w:line="276" w:lineRule="auto"/>
        <w:rPr>
          <w:rFonts w:ascii="Verdana" w:hAnsi="Verdana"/>
          <w:sz w:val="24"/>
        </w:rPr>
      </w:pPr>
      <w:r w:rsidRPr="004B54C5">
        <w:rPr>
          <w:rFonts w:ascii="Verdana" w:hAnsi="Verdana"/>
          <w:sz w:val="24"/>
        </w:rPr>
        <w:t>Other</w:t>
      </w:r>
      <w:r w:rsidR="006C6FF8" w:rsidRPr="004B54C5">
        <w:rPr>
          <w:rFonts w:ascii="Verdana" w:hAnsi="Verdana"/>
          <w:sz w:val="24"/>
        </w:rPr>
        <w:t xml:space="preserve"> items</w:t>
      </w:r>
    </w:p>
    <w:p w14:paraId="0F09A335" w14:textId="77777777" w:rsidR="00141EB4" w:rsidRPr="00055972" w:rsidRDefault="00E90BD7" w:rsidP="00141EB4">
      <w:pPr>
        <w:rPr>
          <w:rFonts w:ascii="Verdana" w:hAnsi="Verdana"/>
          <w:b/>
          <w:szCs w:val="20"/>
        </w:rPr>
      </w:pPr>
      <w:r w:rsidRPr="00055972">
        <w:rPr>
          <w:rFonts w:ascii="Verdana" w:hAnsi="Verdana"/>
          <w:b/>
          <w:szCs w:val="20"/>
        </w:rPr>
        <w:t>Adjourn</w:t>
      </w:r>
    </w:p>
    <w:p w14:paraId="7FC6E10C" w14:textId="77777777" w:rsidR="00055972" w:rsidRDefault="00055972" w:rsidP="007D1BFC">
      <w:pPr>
        <w:rPr>
          <w:rFonts w:ascii="Verdana" w:hAnsi="Verdana"/>
          <w:b/>
          <w:szCs w:val="20"/>
        </w:rPr>
      </w:pPr>
    </w:p>
    <w:p w14:paraId="0BB47D6D" w14:textId="7FC5380F" w:rsidR="0057617B" w:rsidRPr="00055972" w:rsidRDefault="00775695" w:rsidP="007D1BFC">
      <w:pPr>
        <w:rPr>
          <w:rFonts w:ascii="Verdana" w:hAnsi="Verdana"/>
          <w:b/>
          <w:szCs w:val="20"/>
        </w:rPr>
      </w:pPr>
      <w:r w:rsidRPr="00055972">
        <w:rPr>
          <w:rFonts w:ascii="Verdana" w:hAnsi="Verdana"/>
          <w:b/>
          <w:szCs w:val="20"/>
        </w:rPr>
        <w:t>Future dates</w:t>
      </w:r>
      <w:r w:rsidR="0037443D">
        <w:rPr>
          <w:rFonts w:ascii="Verdana" w:hAnsi="Verdana"/>
          <w:b/>
          <w:szCs w:val="20"/>
        </w:rPr>
        <w:t xml:space="preserve"> &amp; Upcoming Events</w:t>
      </w:r>
    </w:p>
    <w:p w14:paraId="0A98CB94" w14:textId="18207D10" w:rsidR="00060CCF" w:rsidRDefault="00060CCF" w:rsidP="00060CCF">
      <w:pPr>
        <w:pStyle w:val="ListParagraph"/>
        <w:numPr>
          <w:ilvl w:val="0"/>
          <w:numId w:val="7"/>
        </w:numPr>
        <w:rPr>
          <w:rFonts w:ascii="Verdana" w:hAnsi="Verdana"/>
          <w:sz w:val="22"/>
        </w:rPr>
      </w:pPr>
      <w:r w:rsidRPr="00055972">
        <w:rPr>
          <w:rFonts w:ascii="Verdana" w:hAnsi="Verdana"/>
          <w:b/>
          <w:sz w:val="22"/>
        </w:rPr>
        <w:t>District Curriculum Committee</w:t>
      </w:r>
      <w:r w:rsidRPr="00055972">
        <w:rPr>
          <w:rFonts w:ascii="Verdana" w:hAnsi="Verdana"/>
          <w:sz w:val="22"/>
        </w:rPr>
        <w:t xml:space="preserve">: Friday, </w:t>
      </w:r>
      <w:r w:rsidR="00F25566">
        <w:rPr>
          <w:rFonts w:ascii="Verdana" w:hAnsi="Verdana"/>
          <w:sz w:val="22"/>
        </w:rPr>
        <w:t>Ma</w:t>
      </w:r>
      <w:r w:rsidR="00271DED">
        <w:rPr>
          <w:rFonts w:ascii="Verdana" w:hAnsi="Verdana"/>
          <w:sz w:val="22"/>
        </w:rPr>
        <w:t>y</w:t>
      </w:r>
      <w:r w:rsidR="00CB3447">
        <w:rPr>
          <w:rFonts w:ascii="Verdana" w:hAnsi="Verdana"/>
          <w:sz w:val="22"/>
        </w:rPr>
        <w:t xml:space="preserve"> 1</w:t>
      </w:r>
      <w:r w:rsidR="00271DED">
        <w:rPr>
          <w:rFonts w:ascii="Verdana" w:hAnsi="Verdana"/>
          <w:sz w:val="22"/>
        </w:rPr>
        <w:t>3</w:t>
      </w:r>
      <w:r>
        <w:rPr>
          <w:rFonts w:ascii="Verdana" w:hAnsi="Verdana"/>
          <w:sz w:val="22"/>
        </w:rPr>
        <w:t>, 202</w:t>
      </w:r>
      <w:r w:rsidR="00CB3447">
        <w:rPr>
          <w:rFonts w:ascii="Verdana" w:hAnsi="Verdana"/>
          <w:sz w:val="22"/>
        </w:rPr>
        <w:t>2</w:t>
      </w:r>
      <w:r>
        <w:rPr>
          <w:rFonts w:ascii="Verdana" w:hAnsi="Verdana"/>
          <w:sz w:val="22"/>
        </w:rPr>
        <w:t xml:space="preserve">, </w:t>
      </w:r>
      <w:r w:rsidRPr="00055972">
        <w:rPr>
          <w:rFonts w:ascii="Verdana" w:hAnsi="Verdana"/>
          <w:sz w:val="22"/>
        </w:rPr>
        <w:t>1</w:t>
      </w:r>
      <w:r>
        <w:rPr>
          <w:rFonts w:ascii="Verdana" w:hAnsi="Verdana"/>
          <w:sz w:val="22"/>
        </w:rPr>
        <w:t>1</w:t>
      </w:r>
      <w:r w:rsidRPr="00055972">
        <w:rPr>
          <w:rFonts w:ascii="Verdana" w:hAnsi="Verdana"/>
          <w:sz w:val="22"/>
        </w:rPr>
        <w:t>:00</w:t>
      </w:r>
      <w:r>
        <w:rPr>
          <w:rFonts w:ascii="Verdana" w:hAnsi="Verdana"/>
          <w:sz w:val="22"/>
        </w:rPr>
        <w:t xml:space="preserve"> AM</w:t>
      </w:r>
      <w:r w:rsidRPr="00055972">
        <w:rPr>
          <w:rFonts w:ascii="Verdana" w:hAnsi="Verdana"/>
          <w:sz w:val="22"/>
        </w:rPr>
        <w:t>-</w:t>
      </w:r>
      <w:r>
        <w:rPr>
          <w:rFonts w:ascii="Verdana" w:hAnsi="Verdana"/>
          <w:sz w:val="22"/>
        </w:rPr>
        <w:t>1</w:t>
      </w:r>
      <w:r w:rsidRPr="00055972">
        <w:rPr>
          <w:rFonts w:ascii="Verdana" w:hAnsi="Verdana"/>
          <w:sz w:val="22"/>
        </w:rPr>
        <w:t>:00 PM</w:t>
      </w:r>
      <w:r>
        <w:rPr>
          <w:rFonts w:ascii="Verdana" w:hAnsi="Verdana"/>
          <w:b/>
          <w:sz w:val="22"/>
        </w:rPr>
        <w:t xml:space="preserve"> </w:t>
      </w:r>
      <w:r>
        <w:rPr>
          <w:rFonts w:ascii="Verdana" w:hAnsi="Verdana"/>
          <w:sz w:val="22"/>
        </w:rPr>
        <w:t>by Zoom</w:t>
      </w:r>
    </w:p>
    <w:p w14:paraId="6FA9431A" w14:textId="1959FF6F" w:rsidR="00271DED" w:rsidRDefault="00271DED" w:rsidP="00271DED">
      <w:pPr>
        <w:pStyle w:val="ListParagraph"/>
        <w:numPr>
          <w:ilvl w:val="0"/>
          <w:numId w:val="7"/>
        </w:numPr>
        <w:rPr>
          <w:rFonts w:ascii="Verdana" w:hAnsi="Verdana"/>
          <w:sz w:val="22"/>
        </w:rPr>
      </w:pPr>
      <w:r>
        <w:rPr>
          <w:rFonts w:ascii="Verdana" w:hAnsi="Verdana"/>
          <w:b/>
          <w:sz w:val="22"/>
        </w:rPr>
        <w:t xml:space="preserve">LACCD Board Standing Committees: </w:t>
      </w:r>
      <w:r w:rsidRPr="004101D6">
        <w:rPr>
          <w:rFonts w:ascii="Verdana" w:hAnsi="Verdana"/>
          <w:sz w:val="22"/>
        </w:rPr>
        <w:t>Wed</w:t>
      </w:r>
      <w:r>
        <w:rPr>
          <w:rFonts w:ascii="Verdana" w:hAnsi="Verdana"/>
          <w:sz w:val="22"/>
        </w:rPr>
        <w:t xml:space="preserve">nesday, May 18, 2022 </w:t>
      </w:r>
    </w:p>
    <w:p w14:paraId="10D36633" w14:textId="19A16C2D" w:rsidR="00060CCF" w:rsidRDefault="00060CCF" w:rsidP="00060CCF">
      <w:pPr>
        <w:pStyle w:val="ListParagraph"/>
        <w:numPr>
          <w:ilvl w:val="0"/>
          <w:numId w:val="7"/>
        </w:numPr>
        <w:rPr>
          <w:rFonts w:ascii="Verdana" w:hAnsi="Verdana"/>
          <w:sz w:val="22"/>
        </w:rPr>
      </w:pPr>
      <w:r>
        <w:rPr>
          <w:rFonts w:ascii="Verdana" w:hAnsi="Verdana"/>
          <w:b/>
          <w:sz w:val="22"/>
        </w:rPr>
        <w:t>DAS Consultation Meeting:</w:t>
      </w:r>
      <w:r>
        <w:rPr>
          <w:rFonts w:ascii="Verdana" w:hAnsi="Verdana"/>
          <w:sz w:val="22"/>
        </w:rPr>
        <w:t xml:space="preserve"> </w:t>
      </w:r>
      <w:r w:rsidR="00CB3447">
        <w:rPr>
          <w:rFonts w:ascii="Verdana" w:hAnsi="Verdana"/>
          <w:sz w:val="22"/>
        </w:rPr>
        <w:t>Tues</w:t>
      </w:r>
      <w:r>
        <w:rPr>
          <w:rFonts w:ascii="Verdana" w:hAnsi="Verdana"/>
          <w:sz w:val="22"/>
        </w:rPr>
        <w:t xml:space="preserve">day, </w:t>
      </w:r>
      <w:r w:rsidR="00F25566">
        <w:rPr>
          <w:rFonts w:ascii="Verdana" w:hAnsi="Verdana"/>
          <w:sz w:val="22"/>
        </w:rPr>
        <w:t>March</w:t>
      </w:r>
      <w:r w:rsidR="00CB3447">
        <w:rPr>
          <w:rFonts w:ascii="Verdana" w:hAnsi="Verdana"/>
          <w:sz w:val="22"/>
        </w:rPr>
        <w:t xml:space="preserve"> 15</w:t>
      </w:r>
      <w:r>
        <w:rPr>
          <w:rFonts w:ascii="Verdana" w:hAnsi="Verdana"/>
          <w:sz w:val="22"/>
        </w:rPr>
        <w:t>, 202</w:t>
      </w:r>
      <w:r w:rsidR="00CB3447">
        <w:rPr>
          <w:rFonts w:ascii="Verdana" w:hAnsi="Verdana"/>
          <w:sz w:val="22"/>
        </w:rPr>
        <w:t>2</w:t>
      </w:r>
      <w:r>
        <w:rPr>
          <w:rFonts w:ascii="Verdana" w:hAnsi="Verdana"/>
          <w:sz w:val="22"/>
        </w:rPr>
        <w:t>, by Zoom</w:t>
      </w:r>
    </w:p>
    <w:p w14:paraId="7AC6691A" w14:textId="77777777" w:rsidR="00F25566" w:rsidRPr="004101D6" w:rsidRDefault="00F25566" w:rsidP="00F25566">
      <w:pPr>
        <w:pStyle w:val="ListParagraph"/>
        <w:numPr>
          <w:ilvl w:val="0"/>
          <w:numId w:val="7"/>
        </w:numPr>
        <w:rPr>
          <w:rFonts w:ascii="Verdana" w:hAnsi="Verdana"/>
          <w:sz w:val="22"/>
        </w:rPr>
      </w:pPr>
      <w:r>
        <w:rPr>
          <w:rFonts w:ascii="Verdana" w:hAnsi="Verdana"/>
          <w:b/>
          <w:sz w:val="22"/>
        </w:rPr>
        <w:t>ASCCC Fall 2021 Plenary</w:t>
      </w:r>
      <w:r w:rsidRPr="005B3D57">
        <w:rPr>
          <w:rFonts w:ascii="Verdana" w:hAnsi="Verdana"/>
          <w:b/>
          <w:sz w:val="22"/>
        </w:rPr>
        <w:t>:</w:t>
      </w:r>
      <w:r>
        <w:rPr>
          <w:rFonts w:ascii="Verdana" w:hAnsi="Verdana"/>
          <w:sz w:val="22"/>
        </w:rPr>
        <w:t xml:space="preserve"> April 7-9, 2022-Hybrid Conference </w:t>
      </w:r>
    </w:p>
    <w:p w14:paraId="5AED36CC" w14:textId="16717D85" w:rsidR="00060CCF" w:rsidRDefault="00060CCF" w:rsidP="00060CCF">
      <w:pPr>
        <w:pStyle w:val="ListParagraph"/>
        <w:numPr>
          <w:ilvl w:val="0"/>
          <w:numId w:val="7"/>
        </w:numPr>
        <w:rPr>
          <w:rFonts w:ascii="Verdana" w:hAnsi="Verdana"/>
          <w:sz w:val="22"/>
        </w:rPr>
      </w:pPr>
      <w:r w:rsidRPr="000D5C94">
        <w:rPr>
          <w:rFonts w:ascii="Verdana" w:hAnsi="Verdana"/>
          <w:b/>
          <w:sz w:val="22"/>
        </w:rPr>
        <w:t xml:space="preserve">LACCD Board Meeting: </w:t>
      </w:r>
      <w:r w:rsidRPr="000D5C94">
        <w:rPr>
          <w:rFonts w:ascii="Verdana" w:hAnsi="Verdana"/>
          <w:sz w:val="22"/>
        </w:rPr>
        <w:t xml:space="preserve">Wednesday, </w:t>
      </w:r>
      <w:r w:rsidR="00F25566">
        <w:rPr>
          <w:rFonts w:ascii="Verdana" w:hAnsi="Verdana"/>
          <w:sz w:val="22"/>
        </w:rPr>
        <w:t>April 13</w:t>
      </w:r>
      <w:r w:rsidRPr="000D5C94">
        <w:rPr>
          <w:rFonts w:ascii="Verdana" w:hAnsi="Verdana"/>
          <w:sz w:val="22"/>
        </w:rPr>
        <w:t>, 202</w:t>
      </w:r>
      <w:r w:rsidR="00CB3447">
        <w:rPr>
          <w:rFonts w:ascii="Verdana" w:hAnsi="Verdana"/>
          <w:sz w:val="22"/>
        </w:rPr>
        <w:t>2</w:t>
      </w:r>
    </w:p>
    <w:p w14:paraId="25224385" w14:textId="706E21CE" w:rsidR="007072FC" w:rsidRDefault="007072FC" w:rsidP="007072FC">
      <w:pPr>
        <w:pStyle w:val="ListParagraph"/>
        <w:numPr>
          <w:ilvl w:val="0"/>
          <w:numId w:val="7"/>
        </w:numPr>
        <w:rPr>
          <w:rFonts w:ascii="Verdana" w:hAnsi="Verdana"/>
          <w:sz w:val="22"/>
        </w:rPr>
      </w:pPr>
      <w:r>
        <w:rPr>
          <w:rFonts w:ascii="Verdana" w:hAnsi="Verdana"/>
          <w:b/>
          <w:sz w:val="22"/>
        </w:rPr>
        <w:t>DAS Executive Committee</w:t>
      </w:r>
      <w:r w:rsidR="00060CCF">
        <w:rPr>
          <w:rFonts w:ascii="Verdana" w:hAnsi="Verdana"/>
          <w:b/>
          <w:sz w:val="22"/>
        </w:rPr>
        <w:t xml:space="preserve"> </w:t>
      </w:r>
      <w:r w:rsidR="00CB3447">
        <w:rPr>
          <w:rFonts w:ascii="Verdana" w:hAnsi="Verdana"/>
          <w:b/>
          <w:sz w:val="22"/>
        </w:rPr>
        <w:t>Meeting</w:t>
      </w:r>
      <w:r>
        <w:rPr>
          <w:rFonts w:ascii="Verdana" w:hAnsi="Verdana"/>
          <w:b/>
          <w:sz w:val="22"/>
        </w:rPr>
        <w:t xml:space="preserve">: </w:t>
      </w:r>
      <w:r w:rsidRPr="00055972">
        <w:rPr>
          <w:rFonts w:ascii="Verdana" w:hAnsi="Verdana"/>
          <w:sz w:val="22"/>
        </w:rPr>
        <w:t xml:space="preserve">Friday, </w:t>
      </w:r>
      <w:r w:rsidR="00F25566">
        <w:rPr>
          <w:rFonts w:ascii="Verdana" w:hAnsi="Verdana"/>
          <w:sz w:val="22"/>
        </w:rPr>
        <w:t>April 15</w:t>
      </w:r>
      <w:r>
        <w:rPr>
          <w:rFonts w:ascii="Verdana" w:hAnsi="Verdana"/>
          <w:sz w:val="22"/>
        </w:rPr>
        <w:t>, 202</w:t>
      </w:r>
      <w:r w:rsidR="00060CCF">
        <w:rPr>
          <w:rFonts w:ascii="Verdana" w:hAnsi="Verdana"/>
          <w:sz w:val="22"/>
        </w:rPr>
        <w:t>2</w:t>
      </w:r>
      <w:r>
        <w:rPr>
          <w:rFonts w:ascii="Verdana" w:hAnsi="Verdana"/>
          <w:sz w:val="22"/>
        </w:rPr>
        <w:t xml:space="preserve"> 9:30 AM by Zoom</w:t>
      </w:r>
    </w:p>
    <w:p w14:paraId="49E06435" w14:textId="340DD925" w:rsidR="00D74108" w:rsidRDefault="00D74108" w:rsidP="00D74108">
      <w:pPr>
        <w:pStyle w:val="ListParagraph"/>
        <w:numPr>
          <w:ilvl w:val="0"/>
          <w:numId w:val="7"/>
        </w:numPr>
        <w:rPr>
          <w:rFonts w:ascii="Verdana" w:hAnsi="Verdana"/>
          <w:sz w:val="22"/>
        </w:rPr>
      </w:pPr>
      <w:r>
        <w:rPr>
          <w:rFonts w:ascii="Verdana" w:hAnsi="Verdana"/>
          <w:b/>
          <w:sz w:val="22"/>
        </w:rPr>
        <w:t>District Budget Committee:</w:t>
      </w:r>
      <w:r>
        <w:rPr>
          <w:rFonts w:ascii="Verdana" w:hAnsi="Verdana"/>
          <w:sz w:val="22"/>
        </w:rPr>
        <w:t xml:space="preserve"> Wednesday, Ma</w:t>
      </w:r>
      <w:r w:rsidR="00F25566">
        <w:rPr>
          <w:rFonts w:ascii="Verdana" w:hAnsi="Verdana"/>
          <w:sz w:val="22"/>
        </w:rPr>
        <w:t>y 11</w:t>
      </w:r>
      <w:r>
        <w:rPr>
          <w:rFonts w:ascii="Verdana" w:hAnsi="Verdana"/>
          <w:sz w:val="22"/>
        </w:rPr>
        <w:t xml:space="preserve">, 2022 </w:t>
      </w:r>
    </w:p>
    <w:p w14:paraId="2CE8C5E4" w14:textId="511C933B" w:rsidR="001F78DE" w:rsidRDefault="00CF2106" w:rsidP="009271D6">
      <w:pPr>
        <w:pStyle w:val="ListParagraph"/>
        <w:numPr>
          <w:ilvl w:val="0"/>
          <w:numId w:val="7"/>
        </w:numPr>
        <w:rPr>
          <w:rFonts w:ascii="Verdana" w:hAnsi="Verdana"/>
          <w:sz w:val="22"/>
        </w:rPr>
      </w:pPr>
      <w:r>
        <w:rPr>
          <w:rFonts w:ascii="Verdana" w:hAnsi="Verdana"/>
          <w:b/>
          <w:sz w:val="22"/>
        </w:rPr>
        <w:t>DAS Meeting:</w:t>
      </w:r>
      <w:r>
        <w:rPr>
          <w:rFonts w:ascii="Verdana" w:hAnsi="Verdana"/>
          <w:sz w:val="22"/>
        </w:rPr>
        <w:t xml:space="preserve"> Thursday, </w:t>
      </w:r>
      <w:r w:rsidR="00535BF4">
        <w:rPr>
          <w:rFonts w:ascii="Verdana" w:hAnsi="Verdana"/>
          <w:sz w:val="22"/>
        </w:rPr>
        <w:t>Ma</w:t>
      </w:r>
      <w:r w:rsidR="00F25566">
        <w:rPr>
          <w:rFonts w:ascii="Verdana" w:hAnsi="Verdana"/>
          <w:sz w:val="22"/>
        </w:rPr>
        <w:t>y</w:t>
      </w:r>
      <w:r w:rsidR="00060CCF">
        <w:rPr>
          <w:rFonts w:ascii="Verdana" w:hAnsi="Verdana"/>
          <w:sz w:val="22"/>
        </w:rPr>
        <w:t xml:space="preserve"> 1</w:t>
      </w:r>
      <w:r w:rsidR="00F25566">
        <w:rPr>
          <w:rFonts w:ascii="Verdana" w:hAnsi="Verdana"/>
          <w:sz w:val="22"/>
        </w:rPr>
        <w:t>2</w:t>
      </w:r>
      <w:r>
        <w:rPr>
          <w:rFonts w:ascii="Verdana" w:hAnsi="Verdana"/>
          <w:sz w:val="22"/>
        </w:rPr>
        <w:t>, 202</w:t>
      </w:r>
      <w:r w:rsidR="00060CCF">
        <w:rPr>
          <w:rFonts w:ascii="Verdana" w:hAnsi="Verdana"/>
          <w:sz w:val="22"/>
        </w:rPr>
        <w:t>2</w:t>
      </w:r>
      <w:r>
        <w:rPr>
          <w:rFonts w:ascii="Verdana" w:hAnsi="Verdana"/>
          <w:sz w:val="22"/>
        </w:rPr>
        <w:t xml:space="preserve"> 1:30-3:30 pm by Zoom</w:t>
      </w:r>
    </w:p>
    <w:p w14:paraId="621F8D75" w14:textId="77777777" w:rsidR="00060CCF" w:rsidRPr="009271D6" w:rsidRDefault="00060CCF" w:rsidP="00060CCF">
      <w:pPr>
        <w:pStyle w:val="ListParagraph"/>
        <w:rPr>
          <w:rFonts w:ascii="Verdana" w:hAnsi="Verdana"/>
          <w:sz w:val="22"/>
        </w:rPr>
      </w:pPr>
    </w:p>
    <w:p w14:paraId="4863823F" w14:textId="77777777" w:rsidR="00E00B6C" w:rsidRDefault="00E00B6C" w:rsidP="00E00B6C">
      <w:pPr>
        <w:spacing w:after="80"/>
        <w:rPr>
          <w:rFonts w:ascii="Verdana" w:hAnsi="Verdana"/>
        </w:rPr>
      </w:pPr>
    </w:p>
    <w:p w14:paraId="19F5C701" w14:textId="024CB214" w:rsidR="00E00B6C" w:rsidRPr="00E00B6C" w:rsidRDefault="00E00B6C" w:rsidP="00E00B6C">
      <w:pPr>
        <w:spacing w:after="80"/>
        <w:rPr>
          <w:rFonts w:ascii="Verdana" w:hAnsi="Verdana"/>
          <w:b/>
        </w:rPr>
      </w:pPr>
      <w:r w:rsidRPr="00E00B6C">
        <w:rPr>
          <w:rFonts w:ascii="Verdana" w:hAnsi="Verdana"/>
          <w:b/>
        </w:rPr>
        <w:t>ZOOM INFORMATION</w:t>
      </w:r>
    </w:p>
    <w:p w14:paraId="5CEC501A" w14:textId="53585AF1" w:rsidR="008137F7" w:rsidRPr="00F327F6" w:rsidRDefault="008137F7" w:rsidP="008137F7">
      <w:pPr>
        <w:autoSpaceDE w:val="0"/>
        <w:rPr>
          <w:rFonts w:ascii="Verdana" w:hAnsi="Verdana"/>
          <w:sz w:val="22"/>
          <w:szCs w:val="22"/>
        </w:rPr>
      </w:pPr>
      <w:r w:rsidRPr="00F327F6">
        <w:rPr>
          <w:rFonts w:ascii="Verdana" w:hAnsi="Verdana"/>
          <w:sz w:val="22"/>
          <w:szCs w:val="22"/>
        </w:rPr>
        <w:t>ECHEVEAC@laccd.edu is inviting you to a scheduled Zoom meeting.</w:t>
      </w:r>
    </w:p>
    <w:p w14:paraId="70C9DDBE" w14:textId="77777777" w:rsidR="008137F7" w:rsidRPr="00F327F6" w:rsidRDefault="008137F7" w:rsidP="008137F7">
      <w:pPr>
        <w:autoSpaceDE w:val="0"/>
        <w:rPr>
          <w:rFonts w:ascii="Verdana" w:hAnsi="Verdana"/>
          <w:sz w:val="22"/>
          <w:szCs w:val="22"/>
        </w:rPr>
      </w:pPr>
      <w:r w:rsidRPr="00F327F6">
        <w:rPr>
          <w:rFonts w:ascii="Verdana" w:hAnsi="Verdana"/>
          <w:sz w:val="22"/>
          <w:szCs w:val="22"/>
        </w:rPr>
        <w:t>Topic: DAS Meeting</w:t>
      </w:r>
    </w:p>
    <w:p w14:paraId="0B4CBC3C" w14:textId="111C2952" w:rsidR="008137F7" w:rsidRPr="00F327F6" w:rsidRDefault="008137F7" w:rsidP="008137F7">
      <w:pPr>
        <w:autoSpaceDE w:val="0"/>
        <w:rPr>
          <w:rFonts w:ascii="Verdana" w:hAnsi="Verdana"/>
          <w:sz w:val="22"/>
          <w:szCs w:val="22"/>
        </w:rPr>
      </w:pPr>
      <w:r w:rsidRPr="00F327F6">
        <w:rPr>
          <w:rFonts w:ascii="Verdana" w:hAnsi="Verdana"/>
          <w:sz w:val="22"/>
          <w:szCs w:val="22"/>
        </w:rPr>
        <w:t xml:space="preserve">Time: </w:t>
      </w:r>
      <w:r w:rsidR="001F78DE" w:rsidRPr="00F327F6">
        <w:rPr>
          <w:rFonts w:ascii="Verdana" w:hAnsi="Verdana"/>
          <w:sz w:val="22"/>
          <w:szCs w:val="22"/>
        </w:rPr>
        <w:t xml:space="preserve">Thursday, </w:t>
      </w:r>
      <w:r w:rsidR="00F25566">
        <w:rPr>
          <w:rFonts w:ascii="Verdana" w:hAnsi="Verdana"/>
          <w:sz w:val="22"/>
          <w:szCs w:val="22"/>
        </w:rPr>
        <w:t>March</w:t>
      </w:r>
      <w:r w:rsidR="002125ED">
        <w:rPr>
          <w:rFonts w:ascii="Verdana" w:hAnsi="Verdana"/>
          <w:sz w:val="22"/>
          <w:szCs w:val="22"/>
        </w:rPr>
        <w:t xml:space="preserve"> 10</w:t>
      </w:r>
      <w:r w:rsidRPr="00F327F6">
        <w:rPr>
          <w:rFonts w:ascii="Verdana" w:hAnsi="Verdana"/>
          <w:sz w:val="22"/>
          <w:szCs w:val="22"/>
        </w:rPr>
        <w:t>, 202</w:t>
      </w:r>
      <w:r w:rsidR="002125ED">
        <w:rPr>
          <w:rFonts w:ascii="Verdana" w:hAnsi="Verdana"/>
          <w:sz w:val="22"/>
          <w:szCs w:val="22"/>
        </w:rPr>
        <w:t>2</w:t>
      </w:r>
      <w:r w:rsidRPr="00F327F6">
        <w:rPr>
          <w:rFonts w:ascii="Verdana" w:hAnsi="Verdana"/>
          <w:sz w:val="22"/>
          <w:szCs w:val="22"/>
        </w:rPr>
        <w:t xml:space="preserve"> 1:30 PM Pacific Time (US and Canada)</w:t>
      </w:r>
    </w:p>
    <w:p w14:paraId="67A71422" w14:textId="53D44BA0" w:rsidR="008137F7" w:rsidRPr="00F327F6" w:rsidRDefault="008137F7" w:rsidP="008137F7">
      <w:pPr>
        <w:autoSpaceDE w:val="0"/>
        <w:rPr>
          <w:rFonts w:ascii="Verdana" w:hAnsi="Verdana"/>
          <w:sz w:val="22"/>
          <w:szCs w:val="22"/>
        </w:rPr>
      </w:pPr>
      <w:r w:rsidRPr="00F327F6">
        <w:rPr>
          <w:rFonts w:ascii="Verdana" w:hAnsi="Verdana"/>
          <w:sz w:val="22"/>
          <w:szCs w:val="22"/>
        </w:rPr>
        <w:t>Please download and import the following iCalendar (.</w:t>
      </w:r>
      <w:proofErr w:type="spellStart"/>
      <w:r w:rsidRPr="00F327F6">
        <w:rPr>
          <w:rFonts w:ascii="Verdana" w:hAnsi="Verdana"/>
          <w:sz w:val="22"/>
          <w:szCs w:val="22"/>
        </w:rPr>
        <w:t>ics</w:t>
      </w:r>
      <w:proofErr w:type="spellEnd"/>
      <w:r w:rsidRPr="00F327F6">
        <w:rPr>
          <w:rFonts w:ascii="Verdana" w:hAnsi="Verdana"/>
          <w:sz w:val="22"/>
          <w:szCs w:val="22"/>
        </w:rPr>
        <w:t>) files to your calendar system.</w:t>
      </w:r>
    </w:p>
    <w:p w14:paraId="481226F0" w14:textId="0C406EBF" w:rsidR="008137F7" w:rsidRPr="00F327F6" w:rsidRDefault="008137F7" w:rsidP="008137F7">
      <w:pPr>
        <w:autoSpaceDE w:val="0"/>
        <w:rPr>
          <w:rFonts w:ascii="Verdana" w:hAnsi="Verdana"/>
          <w:sz w:val="22"/>
          <w:szCs w:val="22"/>
        </w:rPr>
      </w:pPr>
      <w:r w:rsidRPr="00F327F6">
        <w:rPr>
          <w:rFonts w:ascii="Verdana" w:hAnsi="Verdana"/>
          <w:sz w:val="22"/>
          <w:szCs w:val="22"/>
        </w:rPr>
        <w:t xml:space="preserve">Monthly: </w:t>
      </w:r>
      <w:hyperlink r:id="rId9" w:history="1">
        <w:r w:rsidRPr="00F327F6">
          <w:rPr>
            <w:rStyle w:val="Hyperlink"/>
            <w:rFonts w:ascii="Verdana" w:hAnsi="Verdana"/>
            <w:sz w:val="22"/>
            <w:szCs w:val="22"/>
          </w:rPr>
          <w:t>https://laccd.zoom.us/meeting/tJAoce6upzIjHdxfWLJ5lNueo26IF730M6J-/ics?icsToken=98tyKuCsqz0tHN2cuR6PRowIGY_oKO7xmFhEgqdFmijJKXVfTBbzObAUG5QoQ4j9</w:t>
        </w:r>
      </w:hyperlink>
      <w:r w:rsidRPr="00F327F6">
        <w:rPr>
          <w:rFonts w:ascii="Verdana" w:hAnsi="Verdana"/>
          <w:sz w:val="22"/>
          <w:szCs w:val="22"/>
        </w:rPr>
        <w:t xml:space="preserve"> </w:t>
      </w:r>
    </w:p>
    <w:p w14:paraId="7B6CADC9" w14:textId="77777777" w:rsidR="008137F7" w:rsidRPr="00F327F6" w:rsidRDefault="008137F7" w:rsidP="008137F7">
      <w:pPr>
        <w:autoSpaceDE w:val="0"/>
        <w:rPr>
          <w:rFonts w:ascii="Verdana" w:hAnsi="Verdana"/>
          <w:sz w:val="22"/>
          <w:szCs w:val="22"/>
        </w:rPr>
      </w:pPr>
      <w:r w:rsidRPr="00F327F6">
        <w:rPr>
          <w:rFonts w:ascii="Verdana" w:hAnsi="Verdana"/>
          <w:sz w:val="22"/>
          <w:szCs w:val="22"/>
        </w:rPr>
        <w:t>Join Zoom Meeting</w:t>
      </w:r>
    </w:p>
    <w:p w14:paraId="1353E7BE" w14:textId="4DA6EF74" w:rsidR="008137F7" w:rsidRPr="00F327F6" w:rsidRDefault="00EC37FC" w:rsidP="008137F7">
      <w:pPr>
        <w:autoSpaceDE w:val="0"/>
        <w:rPr>
          <w:rFonts w:ascii="Verdana" w:hAnsi="Verdana"/>
          <w:sz w:val="22"/>
          <w:szCs w:val="22"/>
        </w:rPr>
      </w:pPr>
      <w:hyperlink r:id="rId10" w:history="1">
        <w:r w:rsidR="008137F7" w:rsidRPr="00F327F6">
          <w:rPr>
            <w:rStyle w:val="Hyperlink"/>
            <w:rFonts w:ascii="Verdana" w:hAnsi="Verdana"/>
            <w:sz w:val="22"/>
            <w:szCs w:val="22"/>
          </w:rPr>
          <w:t>https://laccd.zoom.us/j/94567699978</w:t>
        </w:r>
      </w:hyperlink>
      <w:r w:rsidR="008137F7" w:rsidRPr="00F327F6">
        <w:rPr>
          <w:rFonts w:ascii="Verdana" w:hAnsi="Verdana"/>
          <w:sz w:val="22"/>
          <w:szCs w:val="22"/>
        </w:rPr>
        <w:t xml:space="preserve"> </w:t>
      </w:r>
    </w:p>
    <w:p w14:paraId="0C0B668E" w14:textId="77777777" w:rsidR="008137F7" w:rsidRPr="00F327F6" w:rsidRDefault="008137F7" w:rsidP="008137F7">
      <w:pPr>
        <w:autoSpaceDE w:val="0"/>
        <w:rPr>
          <w:rFonts w:ascii="Verdana" w:hAnsi="Verdana"/>
          <w:sz w:val="22"/>
          <w:szCs w:val="22"/>
        </w:rPr>
      </w:pPr>
      <w:r w:rsidRPr="00F327F6">
        <w:rPr>
          <w:rFonts w:ascii="Verdana" w:hAnsi="Verdana"/>
          <w:sz w:val="22"/>
          <w:szCs w:val="22"/>
        </w:rPr>
        <w:t>Meeting ID: 945 6769 9978</w:t>
      </w:r>
    </w:p>
    <w:p w14:paraId="2C6A19FF" w14:textId="77777777" w:rsidR="008137F7" w:rsidRPr="00F327F6" w:rsidRDefault="008137F7" w:rsidP="008137F7">
      <w:pPr>
        <w:autoSpaceDE w:val="0"/>
        <w:rPr>
          <w:rFonts w:ascii="Verdana" w:hAnsi="Verdana"/>
          <w:sz w:val="22"/>
          <w:szCs w:val="22"/>
        </w:rPr>
      </w:pPr>
      <w:r w:rsidRPr="00F327F6">
        <w:rPr>
          <w:rFonts w:ascii="Verdana" w:hAnsi="Verdana"/>
          <w:sz w:val="22"/>
          <w:szCs w:val="22"/>
        </w:rPr>
        <w:t>One tap mobile</w:t>
      </w:r>
    </w:p>
    <w:p w14:paraId="7D741F41" w14:textId="77777777" w:rsidR="008137F7" w:rsidRPr="00F327F6" w:rsidRDefault="008137F7" w:rsidP="008137F7">
      <w:pPr>
        <w:autoSpaceDE w:val="0"/>
        <w:rPr>
          <w:rFonts w:ascii="Verdana" w:hAnsi="Verdana"/>
          <w:sz w:val="22"/>
          <w:szCs w:val="22"/>
        </w:rPr>
      </w:pPr>
      <w:r w:rsidRPr="00F327F6">
        <w:rPr>
          <w:rFonts w:ascii="Verdana" w:hAnsi="Verdana"/>
          <w:sz w:val="22"/>
          <w:szCs w:val="22"/>
        </w:rPr>
        <w:t>+</w:t>
      </w:r>
      <w:proofErr w:type="gramStart"/>
      <w:r w:rsidRPr="00F327F6">
        <w:rPr>
          <w:rFonts w:ascii="Verdana" w:hAnsi="Verdana"/>
          <w:sz w:val="22"/>
          <w:szCs w:val="22"/>
        </w:rPr>
        <w:t>16699006833,,</w:t>
      </w:r>
      <w:proofErr w:type="gramEnd"/>
      <w:r w:rsidRPr="00F327F6">
        <w:rPr>
          <w:rFonts w:ascii="Verdana" w:hAnsi="Verdana"/>
          <w:sz w:val="22"/>
          <w:szCs w:val="22"/>
        </w:rPr>
        <w:t>94567699978# US (San Jose)</w:t>
      </w:r>
    </w:p>
    <w:p w14:paraId="6ADFF5B9" w14:textId="77777777" w:rsidR="008137F7" w:rsidRPr="00F327F6" w:rsidRDefault="008137F7" w:rsidP="008137F7">
      <w:pPr>
        <w:autoSpaceDE w:val="0"/>
        <w:rPr>
          <w:rFonts w:ascii="Verdana" w:hAnsi="Verdana"/>
          <w:sz w:val="22"/>
          <w:szCs w:val="22"/>
        </w:rPr>
      </w:pPr>
      <w:r w:rsidRPr="00F327F6">
        <w:rPr>
          <w:rFonts w:ascii="Verdana" w:hAnsi="Verdana"/>
          <w:sz w:val="22"/>
          <w:szCs w:val="22"/>
        </w:rPr>
        <w:t>+</w:t>
      </w:r>
      <w:proofErr w:type="gramStart"/>
      <w:r w:rsidRPr="00F327F6">
        <w:rPr>
          <w:rFonts w:ascii="Verdana" w:hAnsi="Verdana"/>
          <w:sz w:val="22"/>
          <w:szCs w:val="22"/>
        </w:rPr>
        <w:t>12532158782,,</w:t>
      </w:r>
      <w:proofErr w:type="gramEnd"/>
      <w:r w:rsidRPr="00F327F6">
        <w:rPr>
          <w:rFonts w:ascii="Verdana" w:hAnsi="Verdana"/>
          <w:sz w:val="22"/>
          <w:szCs w:val="22"/>
        </w:rPr>
        <w:t>94567699978# US (Tacoma)</w:t>
      </w:r>
    </w:p>
    <w:p w14:paraId="2CE2B6D0" w14:textId="77777777" w:rsidR="008137F7" w:rsidRPr="00F327F6" w:rsidRDefault="008137F7" w:rsidP="008137F7">
      <w:pPr>
        <w:autoSpaceDE w:val="0"/>
        <w:rPr>
          <w:rFonts w:ascii="Verdana" w:hAnsi="Verdana"/>
          <w:sz w:val="22"/>
          <w:szCs w:val="22"/>
        </w:rPr>
      </w:pPr>
    </w:p>
    <w:p w14:paraId="108C261A" w14:textId="77777777" w:rsidR="008137F7" w:rsidRPr="00F327F6" w:rsidRDefault="008137F7" w:rsidP="008137F7">
      <w:pPr>
        <w:autoSpaceDE w:val="0"/>
        <w:rPr>
          <w:rFonts w:ascii="Verdana" w:hAnsi="Verdana"/>
          <w:sz w:val="22"/>
          <w:szCs w:val="22"/>
        </w:rPr>
      </w:pPr>
      <w:r w:rsidRPr="00F327F6">
        <w:rPr>
          <w:rFonts w:ascii="Verdana" w:hAnsi="Verdana"/>
          <w:sz w:val="22"/>
          <w:szCs w:val="22"/>
        </w:rPr>
        <w:t>Dial by your location</w:t>
      </w:r>
    </w:p>
    <w:p w14:paraId="6B9E736F" w14:textId="77777777" w:rsidR="008137F7" w:rsidRPr="00F327F6" w:rsidRDefault="008137F7" w:rsidP="008137F7">
      <w:pPr>
        <w:autoSpaceDE w:val="0"/>
        <w:rPr>
          <w:rFonts w:ascii="Verdana" w:hAnsi="Verdana"/>
          <w:sz w:val="22"/>
          <w:szCs w:val="22"/>
        </w:rPr>
      </w:pPr>
      <w:r w:rsidRPr="00F327F6">
        <w:rPr>
          <w:rFonts w:ascii="Verdana" w:hAnsi="Verdana"/>
          <w:sz w:val="22"/>
          <w:szCs w:val="22"/>
        </w:rPr>
        <w:t xml:space="preserve">        +1 669 900 6833 US (San Jose)</w:t>
      </w:r>
    </w:p>
    <w:p w14:paraId="38BF47CF" w14:textId="77777777" w:rsidR="008137F7" w:rsidRPr="00F327F6" w:rsidRDefault="008137F7" w:rsidP="008137F7">
      <w:pPr>
        <w:autoSpaceDE w:val="0"/>
        <w:rPr>
          <w:rFonts w:ascii="Verdana" w:hAnsi="Verdana"/>
          <w:sz w:val="22"/>
          <w:szCs w:val="22"/>
        </w:rPr>
      </w:pPr>
      <w:r w:rsidRPr="00F327F6">
        <w:rPr>
          <w:rFonts w:ascii="Verdana" w:hAnsi="Verdana"/>
          <w:sz w:val="22"/>
          <w:szCs w:val="22"/>
        </w:rPr>
        <w:t xml:space="preserve">        +1 253 215 8782 US (Tacoma)</w:t>
      </w:r>
    </w:p>
    <w:p w14:paraId="3BFCCFF1" w14:textId="77777777" w:rsidR="008137F7" w:rsidRPr="00F327F6" w:rsidRDefault="008137F7" w:rsidP="008137F7">
      <w:pPr>
        <w:autoSpaceDE w:val="0"/>
        <w:rPr>
          <w:rFonts w:ascii="Verdana" w:hAnsi="Verdana"/>
          <w:sz w:val="22"/>
          <w:szCs w:val="22"/>
        </w:rPr>
      </w:pPr>
      <w:r w:rsidRPr="00F327F6">
        <w:rPr>
          <w:rFonts w:ascii="Verdana" w:hAnsi="Verdana"/>
          <w:sz w:val="22"/>
          <w:szCs w:val="22"/>
        </w:rPr>
        <w:t xml:space="preserve">        +1 929 205 6099 US (New York)</w:t>
      </w:r>
    </w:p>
    <w:p w14:paraId="115743A6" w14:textId="14E5FFFF" w:rsidR="008137F7" w:rsidRPr="00F327F6" w:rsidRDefault="008137F7" w:rsidP="008137F7">
      <w:pPr>
        <w:autoSpaceDE w:val="0"/>
        <w:rPr>
          <w:rFonts w:ascii="Verdana" w:hAnsi="Verdana"/>
          <w:sz w:val="22"/>
          <w:szCs w:val="22"/>
        </w:rPr>
      </w:pPr>
      <w:r w:rsidRPr="00F327F6">
        <w:rPr>
          <w:rFonts w:ascii="Verdana" w:hAnsi="Verdana"/>
          <w:sz w:val="22"/>
          <w:szCs w:val="22"/>
        </w:rPr>
        <w:t xml:space="preserve">Find your local number: </w:t>
      </w:r>
      <w:hyperlink r:id="rId11" w:history="1">
        <w:r w:rsidRPr="00F327F6">
          <w:rPr>
            <w:rStyle w:val="Hyperlink"/>
            <w:rFonts w:ascii="Verdana" w:hAnsi="Verdana"/>
            <w:sz w:val="22"/>
            <w:szCs w:val="22"/>
          </w:rPr>
          <w:t>https://laccd.zoom.us/u/acfGl9pGoh</w:t>
        </w:r>
      </w:hyperlink>
      <w:r w:rsidRPr="00F327F6">
        <w:rPr>
          <w:rFonts w:ascii="Verdana" w:hAnsi="Verdana"/>
          <w:sz w:val="22"/>
          <w:szCs w:val="22"/>
        </w:rPr>
        <w:t xml:space="preserve"> </w:t>
      </w:r>
    </w:p>
    <w:p w14:paraId="21D4FE63" w14:textId="77777777" w:rsidR="00E00B6C" w:rsidRDefault="00E00B6C" w:rsidP="0057617B">
      <w:pPr>
        <w:autoSpaceDE w:val="0"/>
        <w:rPr>
          <w:rFonts w:cs="Calibri"/>
          <w:sz w:val="20"/>
          <w:szCs w:val="18"/>
        </w:rPr>
      </w:pPr>
    </w:p>
    <w:p w14:paraId="0B948B16" w14:textId="34865E1B" w:rsidR="00775695" w:rsidRPr="00F327F6" w:rsidRDefault="003825CB" w:rsidP="0057617B">
      <w:pPr>
        <w:autoSpaceDE w:val="0"/>
        <w:rPr>
          <w:sz w:val="22"/>
          <w:szCs w:val="21"/>
        </w:rPr>
      </w:pPr>
      <w:r w:rsidRPr="00F327F6">
        <w:rPr>
          <w:rFonts w:cs="Calibri"/>
          <w:sz w:val="22"/>
          <w:szCs w:val="21"/>
        </w:rPr>
        <w:t>In compliance with Government Code section 54957.5(b), if requested, the agenda shall be made available in appropriate alternate formats to persons with a disability, as required by Section 202 of the American with Disabilities Act of 1990 (42 U.S.C. Section 12132), and the rules and regulations adopted in implementation thereof. The agenda shall include information regarding how, for whom, and when a request for disability related modification or accommodation, including auxiliary aids or services may be made by a person with a disability who requires a modification or accommodation in order to participate in the public meeting. To make such a request, please contact the Secretary of the District Academic Senate at (213) 891-2294 no later than 12 Noon on the Monday prior to the Senate meeting.</w:t>
      </w:r>
    </w:p>
    <w:sectPr w:rsidR="00775695" w:rsidRPr="00F327F6" w:rsidSect="0047348E">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8EBE" w14:textId="77777777" w:rsidR="00180D5A" w:rsidRDefault="00180D5A" w:rsidP="0057617B">
      <w:r>
        <w:separator/>
      </w:r>
    </w:p>
  </w:endnote>
  <w:endnote w:type="continuationSeparator" w:id="0">
    <w:p w14:paraId="2B19FDDA" w14:textId="77777777" w:rsidR="00180D5A" w:rsidRDefault="00180D5A" w:rsidP="0057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1782121"/>
      <w:docPartObj>
        <w:docPartGallery w:val="Page Numbers (Bottom of Page)"/>
        <w:docPartUnique/>
      </w:docPartObj>
    </w:sdtPr>
    <w:sdtEndPr>
      <w:rPr>
        <w:rStyle w:val="PageNumber"/>
      </w:rPr>
    </w:sdtEndPr>
    <w:sdtContent>
      <w:p w14:paraId="49A0524B" w14:textId="62C3F6B6" w:rsidR="00664FDD" w:rsidRDefault="00664FDD" w:rsidP="00AA3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79A44A" w14:textId="77777777" w:rsidR="00664FDD" w:rsidRDefault="00664FDD" w:rsidP="00664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1516599"/>
      <w:docPartObj>
        <w:docPartGallery w:val="Page Numbers (Bottom of Page)"/>
        <w:docPartUnique/>
      </w:docPartObj>
    </w:sdtPr>
    <w:sdtEndPr>
      <w:rPr>
        <w:rStyle w:val="PageNumber"/>
      </w:rPr>
    </w:sdtEndPr>
    <w:sdtContent>
      <w:p w14:paraId="7E412D0D" w14:textId="11F12215" w:rsidR="00664FDD" w:rsidRDefault="00664FDD" w:rsidP="00AA3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E28626" w14:textId="77777777" w:rsidR="00664FDD" w:rsidRDefault="00664FDD" w:rsidP="00664F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09FA" w14:textId="77777777" w:rsidR="00180D5A" w:rsidRDefault="00180D5A" w:rsidP="0057617B">
      <w:r>
        <w:separator/>
      </w:r>
    </w:p>
  </w:footnote>
  <w:footnote w:type="continuationSeparator" w:id="0">
    <w:p w14:paraId="2B894832" w14:textId="77777777" w:rsidR="00180D5A" w:rsidRDefault="00180D5A" w:rsidP="0057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083"/>
    <w:multiLevelType w:val="hybridMultilevel"/>
    <w:tmpl w:val="BE82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4339"/>
    <w:multiLevelType w:val="hybridMultilevel"/>
    <w:tmpl w:val="696CB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71C0B"/>
    <w:multiLevelType w:val="hybridMultilevel"/>
    <w:tmpl w:val="11AC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67B"/>
    <w:multiLevelType w:val="hybridMultilevel"/>
    <w:tmpl w:val="83DC0C6E"/>
    <w:lvl w:ilvl="0" w:tplc="24424C1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7530C"/>
    <w:multiLevelType w:val="hybridMultilevel"/>
    <w:tmpl w:val="5EBA6DD6"/>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17F5F"/>
    <w:multiLevelType w:val="hybridMultilevel"/>
    <w:tmpl w:val="78FAA808"/>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34AFC"/>
    <w:multiLevelType w:val="hybridMultilevel"/>
    <w:tmpl w:val="E54C116A"/>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105270"/>
    <w:multiLevelType w:val="hybridMultilevel"/>
    <w:tmpl w:val="CB728D3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645BD4"/>
    <w:multiLevelType w:val="hybridMultilevel"/>
    <w:tmpl w:val="439ACC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2A12FE"/>
    <w:multiLevelType w:val="hybridMultilevel"/>
    <w:tmpl w:val="AA76DEFE"/>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C4571"/>
    <w:multiLevelType w:val="hybridMultilevel"/>
    <w:tmpl w:val="A9721E6A"/>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610615"/>
    <w:multiLevelType w:val="hybridMultilevel"/>
    <w:tmpl w:val="E30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748AD"/>
    <w:multiLevelType w:val="hybridMultilevel"/>
    <w:tmpl w:val="A9C801B0"/>
    <w:lvl w:ilvl="0" w:tplc="24424C1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D86800"/>
    <w:multiLevelType w:val="hybridMultilevel"/>
    <w:tmpl w:val="392CD2C2"/>
    <w:lvl w:ilvl="0" w:tplc="24424C1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5A554A"/>
    <w:multiLevelType w:val="hybridMultilevel"/>
    <w:tmpl w:val="399A3702"/>
    <w:lvl w:ilvl="0" w:tplc="6A76916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E5904748">
      <w:numFmt w:val="bullet"/>
      <w:lvlText w:val="•"/>
      <w:lvlJc w:val="left"/>
      <w:pPr>
        <w:ind w:left="2340" w:hanging="360"/>
      </w:pPr>
      <w:rPr>
        <w:rFonts w:ascii="Verdana" w:eastAsia="Times New Roman"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A6D75"/>
    <w:multiLevelType w:val="hybridMultilevel"/>
    <w:tmpl w:val="F9BEA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F30F63"/>
    <w:multiLevelType w:val="hybridMultilevel"/>
    <w:tmpl w:val="10BEC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D839C3"/>
    <w:multiLevelType w:val="hybridMultilevel"/>
    <w:tmpl w:val="71567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E5F1E"/>
    <w:multiLevelType w:val="hybridMultilevel"/>
    <w:tmpl w:val="844CBBFC"/>
    <w:lvl w:ilvl="0" w:tplc="0409000F">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133687"/>
    <w:multiLevelType w:val="hybridMultilevel"/>
    <w:tmpl w:val="A0A8F394"/>
    <w:lvl w:ilvl="0" w:tplc="AA52B746">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DF7122"/>
    <w:multiLevelType w:val="hybridMultilevel"/>
    <w:tmpl w:val="D50E28F0"/>
    <w:lvl w:ilvl="0" w:tplc="E06AC7F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7F3A7B"/>
    <w:multiLevelType w:val="hybridMultilevel"/>
    <w:tmpl w:val="A45E5906"/>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95A43"/>
    <w:multiLevelType w:val="hybridMultilevel"/>
    <w:tmpl w:val="8842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A5EFE"/>
    <w:multiLevelType w:val="hybridMultilevel"/>
    <w:tmpl w:val="DEE6D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D7429"/>
    <w:multiLevelType w:val="hybridMultilevel"/>
    <w:tmpl w:val="D6201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C06672"/>
    <w:multiLevelType w:val="hybridMultilevel"/>
    <w:tmpl w:val="F6A82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D846DE"/>
    <w:multiLevelType w:val="hybridMultilevel"/>
    <w:tmpl w:val="F3FA80AC"/>
    <w:lvl w:ilvl="0" w:tplc="24424C1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225146"/>
    <w:multiLevelType w:val="multilevel"/>
    <w:tmpl w:val="57829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F7926B2"/>
    <w:multiLevelType w:val="hybridMultilevel"/>
    <w:tmpl w:val="6C58CB9E"/>
    <w:lvl w:ilvl="0" w:tplc="6A76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4"/>
  </w:num>
  <w:num w:numId="4">
    <w:abstractNumId w:val="8"/>
  </w:num>
  <w:num w:numId="5">
    <w:abstractNumId w:val="19"/>
  </w:num>
  <w:num w:numId="6">
    <w:abstractNumId w:val="7"/>
  </w:num>
  <w:num w:numId="7">
    <w:abstractNumId w:val="17"/>
  </w:num>
  <w:num w:numId="8">
    <w:abstractNumId w:val="0"/>
  </w:num>
  <w:num w:numId="9">
    <w:abstractNumId w:val="3"/>
  </w:num>
  <w:num w:numId="10">
    <w:abstractNumId w:val="20"/>
  </w:num>
  <w:num w:numId="11">
    <w:abstractNumId w:val="2"/>
  </w:num>
  <w:num w:numId="12">
    <w:abstractNumId w:val="2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3"/>
  </w:num>
  <w:num w:numId="17">
    <w:abstractNumId w:val="26"/>
  </w:num>
  <w:num w:numId="18">
    <w:abstractNumId w:val="23"/>
  </w:num>
  <w:num w:numId="19">
    <w:abstractNumId w:val="11"/>
  </w:num>
  <w:num w:numId="20">
    <w:abstractNumId w:val="16"/>
  </w:num>
  <w:num w:numId="21">
    <w:abstractNumId w:val="28"/>
  </w:num>
  <w:num w:numId="22">
    <w:abstractNumId w:val="14"/>
  </w:num>
  <w:num w:numId="23">
    <w:abstractNumId w:val="25"/>
  </w:num>
  <w:num w:numId="24">
    <w:abstractNumId w:val="21"/>
  </w:num>
  <w:num w:numId="25">
    <w:abstractNumId w:val="10"/>
  </w:num>
  <w:num w:numId="26">
    <w:abstractNumId w:val="4"/>
  </w:num>
  <w:num w:numId="27">
    <w:abstractNumId w:val="6"/>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C0"/>
    <w:rsid w:val="00007AFB"/>
    <w:rsid w:val="000200AC"/>
    <w:rsid w:val="00020582"/>
    <w:rsid w:val="000206F5"/>
    <w:rsid w:val="000212CB"/>
    <w:rsid w:val="000214C6"/>
    <w:rsid w:val="0002451C"/>
    <w:rsid w:val="00025EAE"/>
    <w:rsid w:val="00026F44"/>
    <w:rsid w:val="00027180"/>
    <w:rsid w:val="00031F97"/>
    <w:rsid w:val="0003340C"/>
    <w:rsid w:val="00033503"/>
    <w:rsid w:val="00033C99"/>
    <w:rsid w:val="00035EBA"/>
    <w:rsid w:val="00040B8C"/>
    <w:rsid w:val="00050EEF"/>
    <w:rsid w:val="0005223C"/>
    <w:rsid w:val="00055972"/>
    <w:rsid w:val="00060CCF"/>
    <w:rsid w:val="00062ABB"/>
    <w:rsid w:val="0006684B"/>
    <w:rsid w:val="000770C4"/>
    <w:rsid w:val="00085B66"/>
    <w:rsid w:val="0008640D"/>
    <w:rsid w:val="00086BFE"/>
    <w:rsid w:val="000906FC"/>
    <w:rsid w:val="000A7A86"/>
    <w:rsid w:val="000B03DB"/>
    <w:rsid w:val="000B11D8"/>
    <w:rsid w:val="000B1E15"/>
    <w:rsid w:val="000B53F4"/>
    <w:rsid w:val="000C29C3"/>
    <w:rsid w:val="000C3404"/>
    <w:rsid w:val="000D033B"/>
    <w:rsid w:val="000D09D5"/>
    <w:rsid w:val="000D4121"/>
    <w:rsid w:val="000D5C94"/>
    <w:rsid w:val="000E17AA"/>
    <w:rsid w:val="000E2BDC"/>
    <w:rsid w:val="000E4241"/>
    <w:rsid w:val="000F3CBA"/>
    <w:rsid w:val="000F4E28"/>
    <w:rsid w:val="001013C8"/>
    <w:rsid w:val="00101D65"/>
    <w:rsid w:val="001071DD"/>
    <w:rsid w:val="001105CD"/>
    <w:rsid w:val="00110755"/>
    <w:rsid w:val="00112877"/>
    <w:rsid w:val="00114221"/>
    <w:rsid w:val="0011428F"/>
    <w:rsid w:val="00117943"/>
    <w:rsid w:val="00123AFA"/>
    <w:rsid w:val="00133603"/>
    <w:rsid w:val="00141EB4"/>
    <w:rsid w:val="001463B6"/>
    <w:rsid w:val="0014644A"/>
    <w:rsid w:val="00151325"/>
    <w:rsid w:val="00153A7F"/>
    <w:rsid w:val="00157FB1"/>
    <w:rsid w:val="00161D83"/>
    <w:rsid w:val="00180D5A"/>
    <w:rsid w:val="00181190"/>
    <w:rsid w:val="00183F1B"/>
    <w:rsid w:val="0018636C"/>
    <w:rsid w:val="00190F4F"/>
    <w:rsid w:val="00193A46"/>
    <w:rsid w:val="001A05C0"/>
    <w:rsid w:val="001A12FD"/>
    <w:rsid w:val="001A1ADC"/>
    <w:rsid w:val="001A5B99"/>
    <w:rsid w:val="001B03B6"/>
    <w:rsid w:val="001B13CA"/>
    <w:rsid w:val="001B197E"/>
    <w:rsid w:val="001C00D6"/>
    <w:rsid w:val="001C7588"/>
    <w:rsid w:val="001D07E8"/>
    <w:rsid w:val="001D54CC"/>
    <w:rsid w:val="001E10AB"/>
    <w:rsid w:val="001E7BB8"/>
    <w:rsid w:val="001F16F1"/>
    <w:rsid w:val="001F2C29"/>
    <w:rsid w:val="001F54FA"/>
    <w:rsid w:val="001F75F5"/>
    <w:rsid w:val="001F78D8"/>
    <w:rsid w:val="001F78DE"/>
    <w:rsid w:val="001F793E"/>
    <w:rsid w:val="0020315F"/>
    <w:rsid w:val="00204736"/>
    <w:rsid w:val="002125ED"/>
    <w:rsid w:val="00213BAC"/>
    <w:rsid w:val="00214D48"/>
    <w:rsid w:val="00215AAE"/>
    <w:rsid w:val="00220A07"/>
    <w:rsid w:val="00221C32"/>
    <w:rsid w:val="002269B0"/>
    <w:rsid w:val="00226C5C"/>
    <w:rsid w:val="002334E2"/>
    <w:rsid w:val="002379FA"/>
    <w:rsid w:val="0024017D"/>
    <w:rsid w:val="0024077E"/>
    <w:rsid w:val="00246A55"/>
    <w:rsid w:val="00253295"/>
    <w:rsid w:val="00256F09"/>
    <w:rsid w:val="00261405"/>
    <w:rsid w:val="002675DE"/>
    <w:rsid w:val="0027193B"/>
    <w:rsid w:val="00271DED"/>
    <w:rsid w:val="002734BE"/>
    <w:rsid w:val="00274B99"/>
    <w:rsid w:val="002800AF"/>
    <w:rsid w:val="00283A3F"/>
    <w:rsid w:val="00283F2D"/>
    <w:rsid w:val="00284285"/>
    <w:rsid w:val="00285108"/>
    <w:rsid w:val="00292D49"/>
    <w:rsid w:val="00293844"/>
    <w:rsid w:val="002A1DCD"/>
    <w:rsid w:val="002B292C"/>
    <w:rsid w:val="002B7090"/>
    <w:rsid w:val="002C0324"/>
    <w:rsid w:val="002C13C5"/>
    <w:rsid w:val="002C2A74"/>
    <w:rsid w:val="002C72CD"/>
    <w:rsid w:val="002E69CE"/>
    <w:rsid w:val="002E7DCF"/>
    <w:rsid w:val="002F7525"/>
    <w:rsid w:val="00301BE0"/>
    <w:rsid w:val="00305424"/>
    <w:rsid w:val="00311E2A"/>
    <w:rsid w:val="00313C9F"/>
    <w:rsid w:val="0031619C"/>
    <w:rsid w:val="00317394"/>
    <w:rsid w:val="003261A7"/>
    <w:rsid w:val="00326471"/>
    <w:rsid w:val="00326677"/>
    <w:rsid w:val="00332490"/>
    <w:rsid w:val="00333C16"/>
    <w:rsid w:val="003342FB"/>
    <w:rsid w:val="0033662B"/>
    <w:rsid w:val="00342150"/>
    <w:rsid w:val="00343096"/>
    <w:rsid w:val="003564FA"/>
    <w:rsid w:val="0035786B"/>
    <w:rsid w:val="00362801"/>
    <w:rsid w:val="00362D26"/>
    <w:rsid w:val="00363403"/>
    <w:rsid w:val="00370E55"/>
    <w:rsid w:val="00373D2F"/>
    <w:rsid w:val="0037443D"/>
    <w:rsid w:val="003744A8"/>
    <w:rsid w:val="00374794"/>
    <w:rsid w:val="00374E87"/>
    <w:rsid w:val="0038131F"/>
    <w:rsid w:val="003825CB"/>
    <w:rsid w:val="0038317B"/>
    <w:rsid w:val="00387D34"/>
    <w:rsid w:val="00395EA1"/>
    <w:rsid w:val="00397610"/>
    <w:rsid w:val="003B025B"/>
    <w:rsid w:val="003B4A50"/>
    <w:rsid w:val="003B675D"/>
    <w:rsid w:val="003C074C"/>
    <w:rsid w:val="003C1226"/>
    <w:rsid w:val="003C329F"/>
    <w:rsid w:val="003C3C79"/>
    <w:rsid w:val="003D22B5"/>
    <w:rsid w:val="003D46FC"/>
    <w:rsid w:val="003D643C"/>
    <w:rsid w:val="003D736D"/>
    <w:rsid w:val="003F2801"/>
    <w:rsid w:val="004101D6"/>
    <w:rsid w:val="00423098"/>
    <w:rsid w:val="00424048"/>
    <w:rsid w:val="004313F7"/>
    <w:rsid w:val="00444AB0"/>
    <w:rsid w:val="004452D7"/>
    <w:rsid w:val="004464BD"/>
    <w:rsid w:val="0045348F"/>
    <w:rsid w:val="00453B34"/>
    <w:rsid w:val="00456EE1"/>
    <w:rsid w:val="00461B9B"/>
    <w:rsid w:val="0047348E"/>
    <w:rsid w:val="00483549"/>
    <w:rsid w:val="004936C1"/>
    <w:rsid w:val="0049459F"/>
    <w:rsid w:val="004A1609"/>
    <w:rsid w:val="004A622F"/>
    <w:rsid w:val="004A7BE2"/>
    <w:rsid w:val="004B049C"/>
    <w:rsid w:val="004B10D4"/>
    <w:rsid w:val="004B168D"/>
    <w:rsid w:val="004B2351"/>
    <w:rsid w:val="004B54C5"/>
    <w:rsid w:val="004C043D"/>
    <w:rsid w:val="004C0589"/>
    <w:rsid w:val="004C2563"/>
    <w:rsid w:val="004C42C2"/>
    <w:rsid w:val="004C64FB"/>
    <w:rsid w:val="004C6ABD"/>
    <w:rsid w:val="004C742B"/>
    <w:rsid w:val="004E1A90"/>
    <w:rsid w:val="004E6EE9"/>
    <w:rsid w:val="004E72F6"/>
    <w:rsid w:val="004F02F8"/>
    <w:rsid w:val="004F1567"/>
    <w:rsid w:val="004F27B0"/>
    <w:rsid w:val="004F57B8"/>
    <w:rsid w:val="0050570A"/>
    <w:rsid w:val="00521828"/>
    <w:rsid w:val="00525F06"/>
    <w:rsid w:val="00526341"/>
    <w:rsid w:val="00530884"/>
    <w:rsid w:val="0053089C"/>
    <w:rsid w:val="00531527"/>
    <w:rsid w:val="00532C76"/>
    <w:rsid w:val="00535BF4"/>
    <w:rsid w:val="00542358"/>
    <w:rsid w:val="00543A2B"/>
    <w:rsid w:val="00546377"/>
    <w:rsid w:val="0054727C"/>
    <w:rsid w:val="00550071"/>
    <w:rsid w:val="005525D3"/>
    <w:rsid w:val="00554B08"/>
    <w:rsid w:val="005553CC"/>
    <w:rsid w:val="00556E47"/>
    <w:rsid w:val="005579B5"/>
    <w:rsid w:val="00560F5E"/>
    <w:rsid w:val="005647CD"/>
    <w:rsid w:val="0057085F"/>
    <w:rsid w:val="0057102F"/>
    <w:rsid w:val="0057617B"/>
    <w:rsid w:val="00576201"/>
    <w:rsid w:val="00587CCE"/>
    <w:rsid w:val="00591825"/>
    <w:rsid w:val="00595432"/>
    <w:rsid w:val="005A01BC"/>
    <w:rsid w:val="005A37BF"/>
    <w:rsid w:val="005B0C97"/>
    <w:rsid w:val="005B1F93"/>
    <w:rsid w:val="005B36E1"/>
    <w:rsid w:val="005B3A98"/>
    <w:rsid w:val="005B3D57"/>
    <w:rsid w:val="005B4CE8"/>
    <w:rsid w:val="005C11D1"/>
    <w:rsid w:val="005C21BA"/>
    <w:rsid w:val="005C2493"/>
    <w:rsid w:val="005D05CA"/>
    <w:rsid w:val="005D2847"/>
    <w:rsid w:val="005E3081"/>
    <w:rsid w:val="00602BFA"/>
    <w:rsid w:val="00607084"/>
    <w:rsid w:val="00607F19"/>
    <w:rsid w:val="00611570"/>
    <w:rsid w:val="00611860"/>
    <w:rsid w:val="006129F7"/>
    <w:rsid w:val="00612F59"/>
    <w:rsid w:val="00625FAB"/>
    <w:rsid w:val="00626E26"/>
    <w:rsid w:val="00640576"/>
    <w:rsid w:val="0064217A"/>
    <w:rsid w:val="00653F14"/>
    <w:rsid w:val="0065649E"/>
    <w:rsid w:val="00656854"/>
    <w:rsid w:val="00657DC3"/>
    <w:rsid w:val="00664FDD"/>
    <w:rsid w:val="00667879"/>
    <w:rsid w:val="00673FFA"/>
    <w:rsid w:val="0068331A"/>
    <w:rsid w:val="006953D9"/>
    <w:rsid w:val="006A1F3E"/>
    <w:rsid w:val="006A2F4F"/>
    <w:rsid w:val="006A5E2D"/>
    <w:rsid w:val="006A5FCA"/>
    <w:rsid w:val="006A6DA4"/>
    <w:rsid w:val="006B6FF5"/>
    <w:rsid w:val="006B7291"/>
    <w:rsid w:val="006C00BB"/>
    <w:rsid w:val="006C4B30"/>
    <w:rsid w:val="006C6FF8"/>
    <w:rsid w:val="006E0FAC"/>
    <w:rsid w:val="006E5147"/>
    <w:rsid w:val="006E70EE"/>
    <w:rsid w:val="006E7AF5"/>
    <w:rsid w:val="006F18AA"/>
    <w:rsid w:val="006F2712"/>
    <w:rsid w:val="006F310A"/>
    <w:rsid w:val="006F7091"/>
    <w:rsid w:val="00702330"/>
    <w:rsid w:val="00702A11"/>
    <w:rsid w:val="007072FC"/>
    <w:rsid w:val="0071206D"/>
    <w:rsid w:val="00717892"/>
    <w:rsid w:val="00734207"/>
    <w:rsid w:val="00740AC6"/>
    <w:rsid w:val="00741646"/>
    <w:rsid w:val="0074403B"/>
    <w:rsid w:val="007479DD"/>
    <w:rsid w:val="00752336"/>
    <w:rsid w:val="007527D0"/>
    <w:rsid w:val="00756BC5"/>
    <w:rsid w:val="00760AAD"/>
    <w:rsid w:val="00766E0E"/>
    <w:rsid w:val="00772B5F"/>
    <w:rsid w:val="00775695"/>
    <w:rsid w:val="00786B6C"/>
    <w:rsid w:val="007918C6"/>
    <w:rsid w:val="007933A7"/>
    <w:rsid w:val="007945AD"/>
    <w:rsid w:val="007954C6"/>
    <w:rsid w:val="007A24D4"/>
    <w:rsid w:val="007A49AE"/>
    <w:rsid w:val="007A4D0E"/>
    <w:rsid w:val="007B0C0C"/>
    <w:rsid w:val="007B1200"/>
    <w:rsid w:val="007C033C"/>
    <w:rsid w:val="007C5004"/>
    <w:rsid w:val="007C7F77"/>
    <w:rsid w:val="007D1BFC"/>
    <w:rsid w:val="007D2EE2"/>
    <w:rsid w:val="007D3046"/>
    <w:rsid w:val="007D57A6"/>
    <w:rsid w:val="007E0C42"/>
    <w:rsid w:val="007E3D2A"/>
    <w:rsid w:val="007E5046"/>
    <w:rsid w:val="007E7A58"/>
    <w:rsid w:val="007F27E3"/>
    <w:rsid w:val="007F39A8"/>
    <w:rsid w:val="0080221D"/>
    <w:rsid w:val="0080291C"/>
    <w:rsid w:val="00804D04"/>
    <w:rsid w:val="00810307"/>
    <w:rsid w:val="008137F7"/>
    <w:rsid w:val="00814466"/>
    <w:rsid w:val="00817BA8"/>
    <w:rsid w:val="00820954"/>
    <w:rsid w:val="008268CB"/>
    <w:rsid w:val="0083359D"/>
    <w:rsid w:val="00837231"/>
    <w:rsid w:val="00843D38"/>
    <w:rsid w:val="008453DF"/>
    <w:rsid w:val="008655DC"/>
    <w:rsid w:val="00865A9F"/>
    <w:rsid w:val="008667DC"/>
    <w:rsid w:val="00872AE7"/>
    <w:rsid w:val="00882674"/>
    <w:rsid w:val="00897665"/>
    <w:rsid w:val="008C02F6"/>
    <w:rsid w:val="008C6F42"/>
    <w:rsid w:val="008D2831"/>
    <w:rsid w:val="008D53B2"/>
    <w:rsid w:val="008E3E40"/>
    <w:rsid w:val="008E6B5D"/>
    <w:rsid w:val="008F0FA2"/>
    <w:rsid w:val="008F7CE1"/>
    <w:rsid w:val="00900A10"/>
    <w:rsid w:val="00900F55"/>
    <w:rsid w:val="00903E41"/>
    <w:rsid w:val="009073F4"/>
    <w:rsid w:val="0091187D"/>
    <w:rsid w:val="009135BB"/>
    <w:rsid w:val="00915C88"/>
    <w:rsid w:val="00916EC0"/>
    <w:rsid w:val="009220BE"/>
    <w:rsid w:val="009271D6"/>
    <w:rsid w:val="00932528"/>
    <w:rsid w:val="0094025D"/>
    <w:rsid w:val="00946B58"/>
    <w:rsid w:val="00947399"/>
    <w:rsid w:val="009506E1"/>
    <w:rsid w:val="0095215C"/>
    <w:rsid w:val="00966B06"/>
    <w:rsid w:val="00972B66"/>
    <w:rsid w:val="0097315D"/>
    <w:rsid w:val="00981E16"/>
    <w:rsid w:val="00982250"/>
    <w:rsid w:val="00983600"/>
    <w:rsid w:val="00990DC1"/>
    <w:rsid w:val="009940D8"/>
    <w:rsid w:val="009A0968"/>
    <w:rsid w:val="009A3272"/>
    <w:rsid w:val="009A3D46"/>
    <w:rsid w:val="009A5ECE"/>
    <w:rsid w:val="009B2F97"/>
    <w:rsid w:val="009B7745"/>
    <w:rsid w:val="009C7F53"/>
    <w:rsid w:val="009D172B"/>
    <w:rsid w:val="009D704A"/>
    <w:rsid w:val="009D73F9"/>
    <w:rsid w:val="009E01C8"/>
    <w:rsid w:val="009E18E2"/>
    <w:rsid w:val="009F09DB"/>
    <w:rsid w:val="009F2065"/>
    <w:rsid w:val="009F4DE6"/>
    <w:rsid w:val="00A00990"/>
    <w:rsid w:val="00A1192E"/>
    <w:rsid w:val="00A14621"/>
    <w:rsid w:val="00A24DCA"/>
    <w:rsid w:val="00A27BFB"/>
    <w:rsid w:val="00A358D3"/>
    <w:rsid w:val="00A42291"/>
    <w:rsid w:val="00A423A3"/>
    <w:rsid w:val="00A4622C"/>
    <w:rsid w:val="00A5502D"/>
    <w:rsid w:val="00A67749"/>
    <w:rsid w:val="00A7101B"/>
    <w:rsid w:val="00A74166"/>
    <w:rsid w:val="00A74D82"/>
    <w:rsid w:val="00A75376"/>
    <w:rsid w:val="00A816D6"/>
    <w:rsid w:val="00A91A03"/>
    <w:rsid w:val="00A93601"/>
    <w:rsid w:val="00A94287"/>
    <w:rsid w:val="00AB49DE"/>
    <w:rsid w:val="00AB7962"/>
    <w:rsid w:val="00AC57F0"/>
    <w:rsid w:val="00AC59C6"/>
    <w:rsid w:val="00AD1203"/>
    <w:rsid w:val="00AD2B6E"/>
    <w:rsid w:val="00AD395D"/>
    <w:rsid w:val="00AE0DDE"/>
    <w:rsid w:val="00AF0438"/>
    <w:rsid w:val="00AF0956"/>
    <w:rsid w:val="00AF16C6"/>
    <w:rsid w:val="00AF211C"/>
    <w:rsid w:val="00B0558E"/>
    <w:rsid w:val="00B10032"/>
    <w:rsid w:val="00B11E7E"/>
    <w:rsid w:val="00B15E2F"/>
    <w:rsid w:val="00B15E70"/>
    <w:rsid w:val="00B173CB"/>
    <w:rsid w:val="00B20BAE"/>
    <w:rsid w:val="00B309D8"/>
    <w:rsid w:val="00B348C5"/>
    <w:rsid w:val="00B41DCA"/>
    <w:rsid w:val="00B43442"/>
    <w:rsid w:val="00B522E0"/>
    <w:rsid w:val="00B52EB9"/>
    <w:rsid w:val="00B5696B"/>
    <w:rsid w:val="00B627CC"/>
    <w:rsid w:val="00B77E33"/>
    <w:rsid w:val="00B80E77"/>
    <w:rsid w:val="00BA1A48"/>
    <w:rsid w:val="00BB06B3"/>
    <w:rsid w:val="00BB3260"/>
    <w:rsid w:val="00BB44F8"/>
    <w:rsid w:val="00BB4FAE"/>
    <w:rsid w:val="00BB62A5"/>
    <w:rsid w:val="00BC56FD"/>
    <w:rsid w:val="00BC6CB1"/>
    <w:rsid w:val="00BD2356"/>
    <w:rsid w:val="00BE4090"/>
    <w:rsid w:val="00BE6D3C"/>
    <w:rsid w:val="00BF6188"/>
    <w:rsid w:val="00C014A7"/>
    <w:rsid w:val="00C27E7E"/>
    <w:rsid w:val="00C3202B"/>
    <w:rsid w:val="00C432D2"/>
    <w:rsid w:val="00C45203"/>
    <w:rsid w:val="00C45725"/>
    <w:rsid w:val="00C605B9"/>
    <w:rsid w:val="00C61E4F"/>
    <w:rsid w:val="00C62F21"/>
    <w:rsid w:val="00C65118"/>
    <w:rsid w:val="00C72E4D"/>
    <w:rsid w:val="00C74C1D"/>
    <w:rsid w:val="00C77A6D"/>
    <w:rsid w:val="00C97861"/>
    <w:rsid w:val="00CB0FED"/>
    <w:rsid w:val="00CB1C88"/>
    <w:rsid w:val="00CB3447"/>
    <w:rsid w:val="00CC453C"/>
    <w:rsid w:val="00CC65DF"/>
    <w:rsid w:val="00CD0B9C"/>
    <w:rsid w:val="00CD6E6D"/>
    <w:rsid w:val="00CE08FE"/>
    <w:rsid w:val="00CE40EF"/>
    <w:rsid w:val="00CE4AF8"/>
    <w:rsid w:val="00CE6727"/>
    <w:rsid w:val="00CF2106"/>
    <w:rsid w:val="00CF2A18"/>
    <w:rsid w:val="00CF60B9"/>
    <w:rsid w:val="00D009D6"/>
    <w:rsid w:val="00D06AF2"/>
    <w:rsid w:val="00D13128"/>
    <w:rsid w:val="00D14FAC"/>
    <w:rsid w:val="00D17504"/>
    <w:rsid w:val="00D23C0A"/>
    <w:rsid w:val="00D2615A"/>
    <w:rsid w:val="00D32518"/>
    <w:rsid w:val="00D45201"/>
    <w:rsid w:val="00D567BF"/>
    <w:rsid w:val="00D74108"/>
    <w:rsid w:val="00D74966"/>
    <w:rsid w:val="00D80293"/>
    <w:rsid w:val="00D855B7"/>
    <w:rsid w:val="00D855C0"/>
    <w:rsid w:val="00D85EDD"/>
    <w:rsid w:val="00D87BF1"/>
    <w:rsid w:val="00DA2D51"/>
    <w:rsid w:val="00DA61B6"/>
    <w:rsid w:val="00DB425C"/>
    <w:rsid w:val="00DC364A"/>
    <w:rsid w:val="00DC6464"/>
    <w:rsid w:val="00DE1F54"/>
    <w:rsid w:val="00DE2CDA"/>
    <w:rsid w:val="00DE4A47"/>
    <w:rsid w:val="00DE57F2"/>
    <w:rsid w:val="00DE66E6"/>
    <w:rsid w:val="00E00B6C"/>
    <w:rsid w:val="00E012BF"/>
    <w:rsid w:val="00E0264A"/>
    <w:rsid w:val="00E0594B"/>
    <w:rsid w:val="00E2341A"/>
    <w:rsid w:val="00E50EDE"/>
    <w:rsid w:val="00E551A4"/>
    <w:rsid w:val="00E5567C"/>
    <w:rsid w:val="00E56AB2"/>
    <w:rsid w:val="00E66950"/>
    <w:rsid w:val="00E70DF6"/>
    <w:rsid w:val="00E8525B"/>
    <w:rsid w:val="00E87FD6"/>
    <w:rsid w:val="00E90BD7"/>
    <w:rsid w:val="00E90F9A"/>
    <w:rsid w:val="00E95810"/>
    <w:rsid w:val="00EA34D7"/>
    <w:rsid w:val="00EA6591"/>
    <w:rsid w:val="00EB0C6E"/>
    <w:rsid w:val="00EB1DC9"/>
    <w:rsid w:val="00EB5419"/>
    <w:rsid w:val="00EB70DE"/>
    <w:rsid w:val="00EB7533"/>
    <w:rsid w:val="00EC2287"/>
    <w:rsid w:val="00EC2999"/>
    <w:rsid w:val="00EC37FC"/>
    <w:rsid w:val="00EC533E"/>
    <w:rsid w:val="00ED2D03"/>
    <w:rsid w:val="00ED3829"/>
    <w:rsid w:val="00EE4FD5"/>
    <w:rsid w:val="00EE62BF"/>
    <w:rsid w:val="00EF0033"/>
    <w:rsid w:val="00EF05E5"/>
    <w:rsid w:val="00EF3765"/>
    <w:rsid w:val="00EF6BE1"/>
    <w:rsid w:val="00F01F50"/>
    <w:rsid w:val="00F03D29"/>
    <w:rsid w:val="00F04112"/>
    <w:rsid w:val="00F04353"/>
    <w:rsid w:val="00F2078C"/>
    <w:rsid w:val="00F25566"/>
    <w:rsid w:val="00F26DCF"/>
    <w:rsid w:val="00F319BA"/>
    <w:rsid w:val="00F31A52"/>
    <w:rsid w:val="00F327F6"/>
    <w:rsid w:val="00F43C6B"/>
    <w:rsid w:val="00F449B0"/>
    <w:rsid w:val="00F5475B"/>
    <w:rsid w:val="00F6473B"/>
    <w:rsid w:val="00F746CA"/>
    <w:rsid w:val="00F77DF6"/>
    <w:rsid w:val="00F82077"/>
    <w:rsid w:val="00F83F00"/>
    <w:rsid w:val="00F842F1"/>
    <w:rsid w:val="00F86AC7"/>
    <w:rsid w:val="00F8749B"/>
    <w:rsid w:val="00F93940"/>
    <w:rsid w:val="00F946FD"/>
    <w:rsid w:val="00F95194"/>
    <w:rsid w:val="00FA486C"/>
    <w:rsid w:val="00FD0C64"/>
    <w:rsid w:val="00FD5185"/>
    <w:rsid w:val="00FD6078"/>
    <w:rsid w:val="00FE5016"/>
    <w:rsid w:val="00FE667C"/>
    <w:rsid w:val="00FF5DC9"/>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974C"/>
  <w15:docId w15:val="{6199963B-E751-4328-9AAC-EC9FF089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92E"/>
    <w:pPr>
      <w:ind w:left="720" w:right="-360"/>
      <w:contextualSpacing/>
    </w:pPr>
    <w:rPr>
      <w:sz w:val="20"/>
      <w:szCs w:val="20"/>
    </w:rPr>
  </w:style>
  <w:style w:type="paragraph" w:styleId="Quote">
    <w:name w:val="Quote"/>
    <w:basedOn w:val="Normal"/>
    <w:next w:val="Normal"/>
    <w:link w:val="QuoteChar"/>
    <w:uiPriority w:val="29"/>
    <w:qFormat/>
    <w:rsid w:val="00D14FAC"/>
    <w:rPr>
      <w:rFonts w:ascii="Calibri" w:eastAsiaTheme="minorHAnsi" w:hAnsi="Calibri"/>
      <w:i/>
      <w:iCs/>
      <w:color w:val="000000" w:themeColor="text1"/>
      <w:sz w:val="22"/>
      <w:szCs w:val="22"/>
    </w:rPr>
  </w:style>
  <w:style w:type="character" w:customStyle="1" w:styleId="QuoteChar">
    <w:name w:val="Quote Char"/>
    <w:basedOn w:val="DefaultParagraphFont"/>
    <w:link w:val="Quote"/>
    <w:uiPriority w:val="29"/>
    <w:rsid w:val="00D14FAC"/>
    <w:rPr>
      <w:rFonts w:ascii="Calibri" w:hAnsi="Calibri" w:cs="Times New Roman"/>
      <w:i/>
      <w:iCs/>
      <w:color w:val="000000" w:themeColor="text1"/>
    </w:rPr>
  </w:style>
  <w:style w:type="paragraph" w:styleId="Header">
    <w:name w:val="header"/>
    <w:basedOn w:val="Normal"/>
    <w:link w:val="HeaderChar"/>
    <w:uiPriority w:val="99"/>
    <w:unhideWhenUsed/>
    <w:rsid w:val="0057617B"/>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57617B"/>
    <w:rPr>
      <w:rFonts w:ascii="Calibri" w:hAnsi="Calibri" w:cs="Times New Roman"/>
    </w:rPr>
  </w:style>
  <w:style w:type="paragraph" w:styleId="Footer">
    <w:name w:val="footer"/>
    <w:basedOn w:val="Normal"/>
    <w:link w:val="FooterChar"/>
    <w:uiPriority w:val="99"/>
    <w:unhideWhenUsed/>
    <w:rsid w:val="0057617B"/>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57617B"/>
    <w:rPr>
      <w:rFonts w:ascii="Calibri" w:hAnsi="Calibri" w:cs="Times New Roman"/>
    </w:rPr>
  </w:style>
  <w:style w:type="character" w:styleId="Hyperlink">
    <w:name w:val="Hyperlink"/>
    <w:basedOn w:val="DefaultParagraphFont"/>
    <w:uiPriority w:val="99"/>
    <w:unhideWhenUsed/>
    <w:rsid w:val="00141EB4"/>
    <w:rPr>
      <w:color w:val="0000FF"/>
      <w:u w:val="single"/>
    </w:rPr>
  </w:style>
  <w:style w:type="character" w:styleId="FollowedHyperlink">
    <w:name w:val="FollowedHyperlink"/>
    <w:basedOn w:val="DefaultParagraphFont"/>
    <w:uiPriority w:val="99"/>
    <w:semiHidden/>
    <w:unhideWhenUsed/>
    <w:rsid w:val="00591825"/>
    <w:rPr>
      <w:color w:val="800080" w:themeColor="followedHyperlink"/>
      <w:u w:val="single"/>
    </w:rPr>
  </w:style>
  <w:style w:type="paragraph" w:styleId="BalloonText">
    <w:name w:val="Balloon Text"/>
    <w:basedOn w:val="Normal"/>
    <w:link w:val="BalloonTextChar"/>
    <w:uiPriority w:val="99"/>
    <w:semiHidden/>
    <w:unhideWhenUsed/>
    <w:rsid w:val="00A71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01B"/>
    <w:rPr>
      <w:rFonts w:ascii="Segoe UI" w:hAnsi="Segoe UI" w:cs="Segoe UI"/>
      <w:sz w:val="18"/>
      <w:szCs w:val="18"/>
    </w:rPr>
  </w:style>
  <w:style w:type="paragraph" w:customStyle="1" w:styleId="xmsonormal">
    <w:name w:val="x_msonormal"/>
    <w:basedOn w:val="Normal"/>
    <w:rsid w:val="009F09DB"/>
    <w:rPr>
      <w:rFonts w:eastAsiaTheme="minorHAnsi"/>
    </w:rPr>
  </w:style>
  <w:style w:type="character" w:styleId="UnresolvedMention">
    <w:name w:val="Unresolved Mention"/>
    <w:basedOn w:val="DefaultParagraphFont"/>
    <w:uiPriority w:val="99"/>
    <w:semiHidden/>
    <w:unhideWhenUsed/>
    <w:rsid w:val="00525F06"/>
    <w:rPr>
      <w:color w:val="605E5C"/>
      <w:shd w:val="clear" w:color="auto" w:fill="E1DFDD"/>
    </w:rPr>
  </w:style>
  <w:style w:type="character" w:customStyle="1" w:styleId="mark7k6ur5ace">
    <w:name w:val="mark7k6ur5ace"/>
    <w:basedOn w:val="DefaultParagraphFont"/>
    <w:rsid w:val="00E00B6C"/>
  </w:style>
  <w:style w:type="paragraph" w:styleId="NormalWeb">
    <w:name w:val="Normal (Web)"/>
    <w:basedOn w:val="Normal"/>
    <w:uiPriority w:val="99"/>
    <w:semiHidden/>
    <w:unhideWhenUsed/>
    <w:rsid w:val="00EB1DC9"/>
    <w:pPr>
      <w:spacing w:before="100" w:beforeAutospacing="1" w:after="100" w:afterAutospacing="1"/>
    </w:pPr>
  </w:style>
  <w:style w:type="character" w:styleId="PageNumber">
    <w:name w:val="page number"/>
    <w:basedOn w:val="DefaultParagraphFont"/>
    <w:uiPriority w:val="99"/>
    <w:semiHidden/>
    <w:unhideWhenUsed/>
    <w:rsid w:val="0066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360">
      <w:bodyDiv w:val="1"/>
      <w:marLeft w:val="0"/>
      <w:marRight w:val="0"/>
      <w:marTop w:val="0"/>
      <w:marBottom w:val="0"/>
      <w:divBdr>
        <w:top w:val="none" w:sz="0" w:space="0" w:color="auto"/>
        <w:left w:val="none" w:sz="0" w:space="0" w:color="auto"/>
        <w:bottom w:val="none" w:sz="0" w:space="0" w:color="auto"/>
        <w:right w:val="none" w:sz="0" w:space="0" w:color="auto"/>
      </w:divBdr>
    </w:div>
    <w:div w:id="13699235">
      <w:bodyDiv w:val="1"/>
      <w:marLeft w:val="0"/>
      <w:marRight w:val="0"/>
      <w:marTop w:val="0"/>
      <w:marBottom w:val="0"/>
      <w:divBdr>
        <w:top w:val="none" w:sz="0" w:space="0" w:color="auto"/>
        <w:left w:val="none" w:sz="0" w:space="0" w:color="auto"/>
        <w:bottom w:val="none" w:sz="0" w:space="0" w:color="auto"/>
        <w:right w:val="none" w:sz="0" w:space="0" w:color="auto"/>
      </w:divBdr>
    </w:div>
    <w:div w:id="94794383">
      <w:bodyDiv w:val="1"/>
      <w:marLeft w:val="0"/>
      <w:marRight w:val="0"/>
      <w:marTop w:val="0"/>
      <w:marBottom w:val="0"/>
      <w:divBdr>
        <w:top w:val="none" w:sz="0" w:space="0" w:color="auto"/>
        <w:left w:val="none" w:sz="0" w:space="0" w:color="auto"/>
        <w:bottom w:val="none" w:sz="0" w:space="0" w:color="auto"/>
        <w:right w:val="none" w:sz="0" w:space="0" w:color="auto"/>
      </w:divBdr>
    </w:div>
    <w:div w:id="102043771">
      <w:bodyDiv w:val="1"/>
      <w:marLeft w:val="0"/>
      <w:marRight w:val="0"/>
      <w:marTop w:val="0"/>
      <w:marBottom w:val="0"/>
      <w:divBdr>
        <w:top w:val="none" w:sz="0" w:space="0" w:color="auto"/>
        <w:left w:val="none" w:sz="0" w:space="0" w:color="auto"/>
        <w:bottom w:val="none" w:sz="0" w:space="0" w:color="auto"/>
        <w:right w:val="none" w:sz="0" w:space="0" w:color="auto"/>
      </w:divBdr>
    </w:div>
    <w:div w:id="130446256">
      <w:bodyDiv w:val="1"/>
      <w:marLeft w:val="0"/>
      <w:marRight w:val="0"/>
      <w:marTop w:val="0"/>
      <w:marBottom w:val="0"/>
      <w:divBdr>
        <w:top w:val="none" w:sz="0" w:space="0" w:color="auto"/>
        <w:left w:val="none" w:sz="0" w:space="0" w:color="auto"/>
        <w:bottom w:val="none" w:sz="0" w:space="0" w:color="auto"/>
        <w:right w:val="none" w:sz="0" w:space="0" w:color="auto"/>
      </w:divBdr>
    </w:div>
    <w:div w:id="147677566">
      <w:bodyDiv w:val="1"/>
      <w:marLeft w:val="0"/>
      <w:marRight w:val="0"/>
      <w:marTop w:val="0"/>
      <w:marBottom w:val="0"/>
      <w:divBdr>
        <w:top w:val="none" w:sz="0" w:space="0" w:color="auto"/>
        <w:left w:val="none" w:sz="0" w:space="0" w:color="auto"/>
        <w:bottom w:val="none" w:sz="0" w:space="0" w:color="auto"/>
        <w:right w:val="none" w:sz="0" w:space="0" w:color="auto"/>
      </w:divBdr>
    </w:div>
    <w:div w:id="151138679">
      <w:bodyDiv w:val="1"/>
      <w:marLeft w:val="0"/>
      <w:marRight w:val="0"/>
      <w:marTop w:val="0"/>
      <w:marBottom w:val="0"/>
      <w:divBdr>
        <w:top w:val="none" w:sz="0" w:space="0" w:color="auto"/>
        <w:left w:val="none" w:sz="0" w:space="0" w:color="auto"/>
        <w:bottom w:val="none" w:sz="0" w:space="0" w:color="auto"/>
        <w:right w:val="none" w:sz="0" w:space="0" w:color="auto"/>
      </w:divBdr>
    </w:div>
    <w:div w:id="151532363">
      <w:bodyDiv w:val="1"/>
      <w:marLeft w:val="0"/>
      <w:marRight w:val="0"/>
      <w:marTop w:val="0"/>
      <w:marBottom w:val="0"/>
      <w:divBdr>
        <w:top w:val="none" w:sz="0" w:space="0" w:color="auto"/>
        <w:left w:val="none" w:sz="0" w:space="0" w:color="auto"/>
        <w:bottom w:val="none" w:sz="0" w:space="0" w:color="auto"/>
        <w:right w:val="none" w:sz="0" w:space="0" w:color="auto"/>
      </w:divBdr>
    </w:div>
    <w:div w:id="154534049">
      <w:bodyDiv w:val="1"/>
      <w:marLeft w:val="0"/>
      <w:marRight w:val="0"/>
      <w:marTop w:val="0"/>
      <w:marBottom w:val="0"/>
      <w:divBdr>
        <w:top w:val="none" w:sz="0" w:space="0" w:color="auto"/>
        <w:left w:val="none" w:sz="0" w:space="0" w:color="auto"/>
        <w:bottom w:val="none" w:sz="0" w:space="0" w:color="auto"/>
        <w:right w:val="none" w:sz="0" w:space="0" w:color="auto"/>
      </w:divBdr>
    </w:div>
    <w:div w:id="156922240">
      <w:bodyDiv w:val="1"/>
      <w:marLeft w:val="0"/>
      <w:marRight w:val="0"/>
      <w:marTop w:val="0"/>
      <w:marBottom w:val="0"/>
      <w:divBdr>
        <w:top w:val="none" w:sz="0" w:space="0" w:color="auto"/>
        <w:left w:val="none" w:sz="0" w:space="0" w:color="auto"/>
        <w:bottom w:val="none" w:sz="0" w:space="0" w:color="auto"/>
        <w:right w:val="none" w:sz="0" w:space="0" w:color="auto"/>
      </w:divBdr>
    </w:div>
    <w:div w:id="171074668">
      <w:bodyDiv w:val="1"/>
      <w:marLeft w:val="0"/>
      <w:marRight w:val="0"/>
      <w:marTop w:val="0"/>
      <w:marBottom w:val="0"/>
      <w:divBdr>
        <w:top w:val="none" w:sz="0" w:space="0" w:color="auto"/>
        <w:left w:val="none" w:sz="0" w:space="0" w:color="auto"/>
        <w:bottom w:val="none" w:sz="0" w:space="0" w:color="auto"/>
        <w:right w:val="none" w:sz="0" w:space="0" w:color="auto"/>
      </w:divBdr>
    </w:div>
    <w:div w:id="188954432">
      <w:bodyDiv w:val="1"/>
      <w:marLeft w:val="0"/>
      <w:marRight w:val="0"/>
      <w:marTop w:val="0"/>
      <w:marBottom w:val="0"/>
      <w:divBdr>
        <w:top w:val="none" w:sz="0" w:space="0" w:color="auto"/>
        <w:left w:val="none" w:sz="0" w:space="0" w:color="auto"/>
        <w:bottom w:val="none" w:sz="0" w:space="0" w:color="auto"/>
        <w:right w:val="none" w:sz="0" w:space="0" w:color="auto"/>
      </w:divBdr>
    </w:div>
    <w:div w:id="218438511">
      <w:bodyDiv w:val="1"/>
      <w:marLeft w:val="0"/>
      <w:marRight w:val="0"/>
      <w:marTop w:val="0"/>
      <w:marBottom w:val="0"/>
      <w:divBdr>
        <w:top w:val="none" w:sz="0" w:space="0" w:color="auto"/>
        <w:left w:val="none" w:sz="0" w:space="0" w:color="auto"/>
        <w:bottom w:val="none" w:sz="0" w:space="0" w:color="auto"/>
        <w:right w:val="none" w:sz="0" w:space="0" w:color="auto"/>
      </w:divBdr>
    </w:div>
    <w:div w:id="248782875">
      <w:bodyDiv w:val="1"/>
      <w:marLeft w:val="0"/>
      <w:marRight w:val="0"/>
      <w:marTop w:val="0"/>
      <w:marBottom w:val="0"/>
      <w:divBdr>
        <w:top w:val="none" w:sz="0" w:space="0" w:color="auto"/>
        <w:left w:val="none" w:sz="0" w:space="0" w:color="auto"/>
        <w:bottom w:val="none" w:sz="0" w:space="0" w:color="auto"/>
        <w:right w:val="none" w:sz="0" w:space="0" w:color="auto"/>
      </w:divBdr>
    </w:div>
    <w:div w:id="254748501">
      <w:bodyDiv w:val="1"/>
      <w:marLeft w:val="0"/>
      <w:marRight w:val="0"/>
      <w:marTop w:val="0"/>
      <w:marBottom w:val="0"/>
      <w:divBdr>
        <w:top w:val="none" w:sz="0" w:space="0" w:color="auto"/>
        <w:left w:val="none" w:sz="0" w:space="0" w:color="auto"/>
        <w:bottom w:val="none" w:sz="0" w:space="0" w:color="auto"/>
        <w:right w:val="none" w:sz="0" w:space="0" w:color="auto"/>
      </w:divBdr>
    </w:div>
    <w:div w:id="297345089">
      <w:bodyDiv w:val="1"/>
      <w:marLeft w:val="0"/>
      <w:marRight w:val="0"/>
      <w:marTop w:val="0"/>
      <w:marBottom w:val="0"/>
      <w:divBdr>
        <w:top w:val="none" w:sz="0" w:space="0" w:color="auto"/>
        <w:left w:val="none" w:sz="0" w:space="0" w:color="auto"/>
        <w:bottom w:val="none" w:sz="0" w:space="0" w:color="auto"/>
        <w:right w:val="none" w:sz="0" w:space="0" w:color="auto"/>
      </w:divBdr>
    </w:div>
    <w:div w:id="316956908">
      <w:bodyDiv w:val="1"/>
      <w:marLeft w:val="0"/>
      <w:marRight w:val="0"/>
      <w:marTop w:val="0"/>
      <w:marBottom w:val="0"/>
      <w:divBdr>
        <w:top w:val="none" w:sz="0" w:space="0" w:color="auto"/>
        <w:left w:val="none" w:sz="0" w:space="0" w:color="auto"/>
        <w:bottom w:val="none" w:sz="0" w:space="0" w:color="auto"/>
        <w:right w:val="none" w:sz="0" w:space="0" w:color="auto"/>
      </w:divBdr>
    </w:div>
    <w:div w:id="319847501">
      <w:bodyDiv w:val="1"/>
      <w:marLeft w:val="0"/>
      <w:marRight w:val="0"/>
      <w:marTop w:val="0"/>
      <w:marBottom w:val="0"/>
      <w:divBdr>
        <w:top w:val="none" w:sz="0" w:space="0" w:color="auto"/>
        <w:left w:val="none" w:sz="0" w:space="0" w:color="auto"/>
        <w:bottom w:val="none" w:sz="0" w:space="0" w:color="auto"/>
        <w:right w:val="none" w:sz="0" w:space="0" w:color="auto"/>
      </w:divBdr>
    </w:div>
    <w:div w:id="332532214">
      <w:bodyDiv w:val="1"/>
      <w:marLeft w:val="0"/>
      <w:marRight w:val="0"/>
      <w:marTop w:val="0"/>
      <w:marBottom w:val="0"/>
      <w:divBdr>
        <w:top w:val="none" w:sz="0" w:space="0" w:color="auto"/>
        <w:left w:val="none" w:sz="0" w:space="0" w:color="auto"/>
        <w:bottom w:val="none" w:sz="0" w:space="0" w:color="auto"/>
        <w:right w:val="none" w:sz="0" w:space="0" w:color="auto"/>
      </w:divBdr>
      <w:divsChild>
        <w:div w:id="16987780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2610059">
      <w:bodyDiv w:val="1"/>
      <w:marLeft w:val="0"/>
      <w:marRight w:val="0"/>
      <w:marTop w:val="0"/>
      <w:marBottom w:val="0"/>
      <w:divBdr>
        <w:top w:val="none" w:sz="0" w:space="0" w:color="auto"/>
        <w:left w:val="none" w:sz="0" w:space="0" w:color="auto"/>
        <w:bottom w:val="none" w:sz="0" w:space="0" w:color="auto"/>
        <w:right w:val="none" w:sz="0" w:space="0" w:color="auto"/>
      </w:divBdr>
    </w:div>
    <w:div w:id="340160467">
      <w:bodyDiv w:val="1"/>
      <w:marLeft w:val="0"/>
      <w:marRight w:val="0"/>
      <w:marTop w:val="0"/>
      <w:marBottom w:val="0"/>
      <w:divBdr>
        <w:top w:val="none" w:sz="0" w:space="0" w:color="auto"/>
        <w:left w:val="none" w:sz="0" w:space="0" w:color="auto"/>
        <w:bottom w:val="none" w:sz="0" w:space="0" w:color="auto"/>
        <w:right w:val="none" w:sz="0" w:space="0" w:color="auto"/>
      </w:divBdr>
    </w:div>
    <w:div w:id="344483110">
      <w:bodyDiv w:val="1"/>
      <w:marLeft w:val="0"/>
      <w:marRight w:val="0"/>
      <w:marTop w:val="0"/>
      <w:marBottom w:val="0"/>
      <w:divBdr>
        <w:top w:val="none" w:sz="0" w:space="0" w:color="auto"/>
        <w:left w:val="none" w:sz="0" w:space="0" w:color="auto"/>
        <w:bottom w:val="none" w:sz="0" w:space="0" w:color="auto"/>
        <w:right w:val="none" w:sz="0" w:space="0" w:color="auto"/>
      </w:divBdr>
    </w:div>
    <w:div w:id="351345620">
      <w:bodyDiv w:val="1"/>
      <w:marLeft w:val="0"/>
      <w:marRight w:val="0"/>
      <w:marTop w:val="0"/>
      <w:marBottom w:val="0"/>
      <w:divBdr>
        <w:top w:val="none" w:sz="0" w:space="0" w:color="auto"/>
        <w:left w:val="none" w:sz="0" w:space="0" w:color="auto"/>
        <w:bottom w:val="none" w:sz="0" w:space="0" w:color="auto"/>
        <w:right w:val="none" w:sz="0" w:space="0" w:color="auto"/>
      </w:divBdr>
    </w:div>
    <w:div w:id="355888545">
      <w:bodyDiv w:val="1"/>
      <w:marLeft w:val="0"/>
      <w:marRight w:val="0"/>
      <w:marTop w:val="0"/>
      <w:marBottom w:val="0"/>
      <w:divBdr>
        <w:top w:val="none" w:sz="0" w:space="0" w:color="auto"/>
        <w:left w:val="none" w:sz="0" w:space="0" w:color="auto"/>
        <w:bottom w:val="none" w:sz="0" w:space="0" w:color="auto"/>
        <w:right w:val="none" w:sz="0" w:space="0" w:color="auto"/>
      </w:divBdr>
    </w:div>
    <w:div w:id="373235112">
      <w:bodyDiv w:val="1"/>
      <w:marLeft w:val="0"/>
      <w:marRight w:val="0"/>
      <w:marTop w:val="0"/>
      <w:marBottom w:val="0"/>
      <w:divBdr>
        <w:top w:val="none" w:sz="0" w:space="0" w:color="auto"/>
        <w:left w:val="none" w:sz="0" w:space="0" w:color="auto"/>
        <w:bottom w:val="none" w:sz="0" w:space="0" w:color="auto"/>
        <w:right w:val="none" w:sz="0" w:space="0" w:color="auto"/>
      </w:divBdr>
    </w:div>
    <w:div w:id="416482663">
      <w:bodyDiv w:val="1"/>
      <w:marLeft w:val="0"/>
      <w:marRight w:val="0"/>
      <w:marTop w:val="0"/>
      <w:marBottom w:val="0"/>
      <w:divBdr>
        <w:top w:val="none" w:sz="0" w:space="0" w:color="auto"/>
        <w:left w:val="none" w:sz="0" w:space="0" w:color="auto"/>
        <w:bottom w:val="none" w:sz="0" w:space="0" w:color="auto"/>
        <w:right w:val="none" w:sz="0" w:space="0" w:color="auto"/>
      </w:divBdr>
    </w:div>
    <w:div w:id="440758408">
      <w:bodyDiv w:val="1"/>
      <w:marLeft w:val="0"/>
      <w:marRight w:val="0"/>
      <w:marTop w:val="0"/>
      <w:marBottom w:val="0"/>
      <w:divBdr>
        <w:top w:val="none" w:sz="0" w:space="0" w:color="auto"/>
        <w:left w:val="none" w:sz="0" w:space="0" w:color="auto"/>
        <w:bottom w:val="none" w:sz="0" w:space="0" w:color="auto"/>
        <w:right w:val="none" w:sz="0" w:space="0" w:color="auto"/>
      </w:divBdr>
    </w:div>
    <w:div w:id="449085359">
      <w:bodyDiv w:val="1"/>
      <w:marLeft w:val="0"/>
      <w:marRight w:val="0"/>
      <w:marTop w:val="0"/>
      <w:marBottom w:val="0"/>
      <w:divBdr>
        <w:top w:val="none" w:sz="0" w:space="0" w:color="auto"/>
        <w:left w:val="none" w:sz="0" w:space="0" w:color="auto"/>
        <w:bottom w:val="none" w:sz="0" w:space="0" w:color="auto"/>
        <w:right w:val="none" w:sz="0" w:space="0" w:color="auto"/>
      </w:divBdr>
    </w:div>
    <w:div w:id="513153281">
      <w:bodyDiv w:val="1"/>
      <w:marLeft w:val="0"/>
      <w:marRight w:val="0"/>
      <w:marTop w:val="0"/>
      <w:marBottom w:val="0"/>
      <w:divBdr>
        <w:top w:val="none" w:sz="0" w:space="0" w:color="auto"/>
        <w:left w:val="none" w:sz="0" w:space="0" w:color="auto"/>
        <w:bottom w:val="none" w:sz="0" w:space="0" w:color="auto"/>
        <w:right w:val="none" w:sz="0" w:space="0" w:color="auto"/>
      </w:divBdr>
    </w:div>
    <w:div w:id="549464490">
      <w:bodyDiv w:val="1"/>
      <w:marLeft w:val="0"/>
      <w:marRight w:val="0"/>
      <w:marTop w:val="0"/>
      <w:marBottom w:val="0"/>
      <w:divBdr>
        <w:top w:val="none" w:sz="0" w:space="0" w:color="auto"/>
        <w:left w:val="none" w:sz="0" w:space="0" w:color="auto"/>
        <w:bottom w:val="none" w:sz="0" w:space="0" w:color="auto"/>
        <w:right w:val="none" w:sz="0" w:space="0" w:color="auto"/>
      </w:divBdr>
    </w:div>
    <w:div w:id="577708592">
      <w:bodyDiv w:val="1"/>
      <w:marLeft w:val="0"/>
      <w:marRight w:val="0"/>
      <w:marTop w:val="0"/>
      <w:marBottom w:val="0"/>
      <w:divBdr>
        <w:top w:val="none" w:sz="0" w:space="0" w:color="auto"/>
        <w:left w:val="none" w:sz="0" w:space="0" w:color="auto"/>
        <w:bottom w:val="none" w:sz="0" w:space="0" w:color="auto"/>
        <w:right w:val="none" w:sz="0" w:space="0" w:color="auto"/>
      </w:divBdr>
      <w:divsChild>
        <w:div w:id="11218070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5455994">
      <w:bodyDiv w:val="1"/>
      <w:marLeft w:val="0"/>
      <w:marRight w:val="0"/>
      <w:marTop w:val="0"/>
      <w:marBottom w:val="0"/>
      <w:divBdr>
        <w:top w:val="none" w:sz="0" w:space="0" w:color="auto"/>
        <w:left w:val="none" w:sz="0" w:space="0" w:color="auto"/>
        <w:bottom w:val="none" w:sz="0" w:space="0" w:color="auto"/>
        <w:right w:val="none" w:sz="0" w:space="0" w:color="auto"/>
      </w:divBdr>
    </w:div>
    <w:div w:id="588538909">
      <w:bodyDiv w:val="1"/>
      <w:marLeft w:val="0"/>
      <w:marRight w:val="0"/>
      <w:marTop w:val="0"/>
      <w:marBottom w:val="0"/>
      <w:divBdr>
        <w:top w:val="none" w:sz="0" w:space="0" w:color="auto"/>
        <w:left w:val="none" w:sz="0" w:space="0" w:color="auto"/>
        <w:bottom w:val="none" w:sz="0" w:space="0" w:color="auto"/>
        <w:right w:val="none" w:sz="0" w:space="0" w:color="auto"/>
      </w:divBdr>
    </w:div>
    <w:div w:id="599994161">
      <w:bodyDiv w:val="1"/>
      <w:marLeft w:val="0"/>
      <w:marRight w:val="0"/>
      <w:marTop w:val="0"/>
      <w:marBottom w:val="0"/>
      <w:divBdr>
        <w:top w:val="none" w:sz="0" w:space="0" w:color="auto"/>
        <w:left w:val="none" w:sz="0" w:space="0" w:color="auto"/>
        <w:bottom w:val="none" w:sz="0" w:space="0" w:color="auto"/>
        <w:right w:val="none" w:sz="0" w:space="0" w:color="auto"/>
      </w:divBdr>
    </w:div>
    <w:div w:id="607082661">
      <w:bodyDiv w:val="1"/>
      <w:marLeft w:val="0"/>
      <w:marRight w:val="0"/>
      <w:marTop w:val="0"/>
      <w:marBottom w:val="0"/>
      <w:divBdr>
        <w:top w:val="none" w:sz="0" w:space="0" w:color="auto"/>
        <w:left w:val="none" w:sz="0" w:space="0" w:color="auto"/>
        <w:bottom w:val="none" w:sz="0" w:space="0" w:color="auto"/>
        <w:right w:val="none" w:sz="0" w:space="0" w:color="auto"/>
      </w:divBdr>
    </w:div>
    <w:div w:id="613094715">
      <w:bodyDiv w:val="1"/>
      <w:marLeft w:val="0"/>
      <w:marRight w:val="0"/>
      <w:marTop w:val="0"/>
      <w:marBottom w:val="0"/>
      <w:divBdr>
        <w:top w:val="none" w:sz="0" w:space="0" w:color="auto"/>
        <w:left w:val="none" w:sz="0" w:space="0" w:color="auto"/>
        <w:bottom w:val="none" w:sz="0" w:space="0" w:color="auto"/>
        <w:right w:val="none" w:sz="0" w:space="0" w:color="auto"/>
      </w:divBdr>
      <w:divsChild>
        <w:div w:id="290593991">
          <w:marLeft w:val="0"/>
          <w:marRight w:val="0"/>
          <w:marTop w:val="120"/>
          <w:marBottom w:val="120"/>
          <w:divBdr>
            <w:top w:val="single" w:sz="2" w:space="0" w:color="BBBBBB"/>
            <w:left w:val="single" w:sz="2" w:space="0" w:color="BBBBBB"/>
            <w:bottom w:val="single" w:sz="2" w:space="0" w:color="BBBBBB"/>
            <w:right w:val="single" w:sz="2" w:space="0" w:color="BBBBBB"/>
          </w:divBdr>
        </w:div>
        <w:div w:id="4185233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5621438">
      <w:bodyDiv w:val="1"/>
      <w:marLeft w:val="0"/>
      <w:marRight w:val="0"/>
      <w:marTop w:val="0"/>
      <w:marBottom w:val="0"/>
      <w:divBdr>
        <w:top w:val="none" w:sz="0" w:space="0" w:color="auto"/>
        <w:left w:val="none" w:sz="0" w:space="0" w:color="auto"/>
        <w:bottom w:val="none" w:sz="0" w:space="0" w:color="auto"/>
        <w:right w:val="none" w:sz="0" w:space="0" w:color="auto"/>
      </w:divBdr>
    </w:div>
    <w:div w:id="627971916">
      <w:bodyDiv w:val="1"/>
      <w:marLeft w:val="0"/>
      <w:marRight w:val="0"/>
      <w:marTop w:val="0"/>
      <w:marBottom w:val="0"/>
      <w:divBdr>
        <w:top w:val="none" w:sz="0" w:space="0" w:color="auto"/>
        <w:left w:val="none" w:sz="0" w:space="0" w:color="auto"/>
        <w:bottom w:val="none" w:sz="0" w:space="0" w:color="auto"/>
        <w:right w:val="none" w:sz="0" w:space="0" w:color="auto"/>
      </w:divBdr>
    </w:div>
    <w:div w:id="632716749">
      <w:bodyDiv w:val="1"/>
      <w:marLeft w:val="0"/>
      <w:marRight w:val="0"/>
      <w:marTop w:val="0"/>
      <w:marBottom w:val="0"/>
      <w:divBdr>
        <w:top w:val="none" w:sz="0" w:space="0" w:color="auto"/>
        <w:left w:val="none" w:sz="0" w:space="0" w:color="auto"/>
        <w:bottom w:val="none" w:sz="0" w:space="0" w:color="auto"/>
        <w:right w:val="none" w:sz="0" w:space="0" w:color="auto"/>
      </w:divBdr>
    </w:div>
    <w:div w:id="639725351">
      <w:bodyDiv w:val="1"/>
      <w:marLeft w:val="0"/>
      <w:marRight w:val="0"/>
      <w:marTop w:val="0"/>
      <w:marBottom w:val="0"/>
      <w:divBdr>
        <w:top w:val="none" w:sz="0" w:space="0" w:color="auto"/>
        <w:left w:val="none" w:sz="0" w:space="0" w:color="auto"/>
        <w:bottom w:val="none" w:sz="0" w:space="0" w:color="auto"/>
        <w:right w:val="none" w:sz="0" w:space="0" w:color="auto"/>
      </w:divBdr>
    </w:div>
    <w:div w:id="711540952">
      <w:bodyDiv w:val="1"/>
      <w:marLeft w:val="0"/>
      <w:marRight w:val="0"/>
      <w:marTop w:val="0"/>
      <w:marBottom w:val="0"/>
      <w:divBdr>
        <w:top w:val="none" w:sz="0" w:space="0" w:color="auto"/>
        <w:left w:val="none" w:sz="0" w:space="0" w:color="auto"/>
        <w:bottom w:val="none" w:sz="0" w:space="0" w:color="auto"/>
        <w:right w:val="none" w:sz="0" w:space="0" w:color="auto"/>
      </w:divBdr>
    </w:div>
    <w:div w:id="723259050">
      <w:bodyDiv w:val="1"/>
      <w:marLeft w:val="0"/>
      <w:marRight w:val="0"/>
      <w:marTop w:val="0"/>
      <w:marBottom w:val="0"/>
      <w:divBdr>
        <w:top w:val="none" w:sz="0" w:space="0" w:color="auto"/>
        <w:left w:val="none" w:sz="0" w:space="0" w:color="auto"/>
        <w:bottom w:val="none" w:sz="0" w:space="0" w:color="auto"/>
        <w:right w:val="none" w:sz="0" w:space="0" w:color="auto"/>
      </w:divBdr>
      <w:divsChild>
        <w:div w:id="176044414">
          <w:marLeft w:val="0"/>
          <w:marRight w:val="0"/>
          <w:marTop w:val="0"/>
          <w:marBottom w:val="0"/>
          <w:divBdr>
            <w:top w:val="none" w:sz="0" w:space="0" w:color="auto"/>
            <w:left w:val="none" w:sz="0" w:space="0" w:color="auto"/>
            <w:bottom w:val="none" w:sz="0" w:space="0" w:color="auto"/>
            <w:right w:val="none" w:sz="0" w:space="0" w:color="auto"/>
          </w:divBdr>
        </w:div>
        <w:div w:id="699862383">
          <w:marLeft w:val="0"/>
          <w:marRight w:val="0"/>
          <w:marTop w:val="0"/>
          <w:marBottom w:val="0"/>
          <w:divBdr>
            <w:top w:val="none" w:sz="0" w:space="0" w:color="auto"/>
            <w:left w:val="none" w:sz="0" w:space="0" w:color="auto"/>
            <w:bottom w:val="none" w:sz="0" w:space="0" w:color="auto"/>
            <w:right w:val="none" w:sz="0" w:space="0" w:color="auto"/>
          </w:divBdr>
        </w:div>
        <w:div w:id="1454323769">
          <w:marLeft w:val="0"/>
          <w:marRight w:val="0"/>
          <w:marTop w:val="0"/>
          <w:marBottom w:val="0"/>
          <w:divBdr>
            <w:top w:val="none" w:sz="0" w:space="0" w:color="auto"/>
            <w:left w:val="none" w:sz="0" w:space="0" w:color="auto"/>
            <w:bottom w:val="none" w:sz="0" w:space="0" w:color="auto"/>
            <w:right w:val="none" w:sz="0" w:space="0" w:color="auto"/>
          </w:divBdr>
        </w:div>
        <w:div w:id="1817840390">
          <w:marLeft w:val="0"/>
          <w:marRight w:val="0"/>
          <w:marTop w:val="0"/>
          <w:marBottom w:val="0"/>
          <w:divBdr>
            <w:top w:val="none" w:sz="0" w:space="0" w:color="auto"/>
            <w:left w:val="none" w:sz="0" w:space="0" w:color="auto"/>
            <w:bottom w:val="none" w:sz="0" w:space="0" w:color="auto"/>
            <w:right w:val="none" w:sz="0" w:space="0" w:color="auto"/>
          </w:divBdr>
        </w:div>
        <w:div w:id="1852719350">
          <w:marLeft w:val="0"/>
          <w:marRight w:val="0"/>
          <w:marTop w:val="0"/>
          <w:marBottom w:val="0"/>
          <w:divBdr>
            <w:top w:val="none" w:sz="0" w:space="0" w:color="auto"/>
            <w:left w:val="none" w:sz="0" w:space="0" w:color="auto"/>
            <w:bottom w:val="none" w:sz="0" w:space="0" w:color="auto"/>
            <w:right w:val="none" w:sz="0" w:space="0" w:color="auto"/>
          </w:divBdr>
        </w:div>
        <w:div w:id="712463119">
          <w:marLeft w:val="0"/>
          <w:marRight w:val="0"/>
          <w:marTop w:val="0"/>
          <w:marBottom w:val="0"/>
          <w:divBdr>
            <w:top w:val="none" w:sz="0" w:space="0" w:color="auto"/>
            <w:left w:val="none" w:sz="0" w:space="0" w:color="auto"/>
            <w:bottom w:val="none" w:sz="0" w:space="0" w:color="auto"/>
            <w:right w:val="none" w:sz="0" w:space="0" w:color="auto"/>
          </w:divBdr>
        </w:div>
        <w:div w:id="2104060468">
          <w:marLeft w:val="0"/>
          <w:marRight w:val="0"/>
          <w:marTop w:val="0"/>
          <w:marBottom w:val="0"/>
          <w:divBdr>
            <w:top w:val="none" w:sz="0" w:space="0" w:color="auto"/>
            <w:left w:val="none" w:sz="0" w:space="0" w:color="auto"/>
            <w:bottom w:val="none" w:sz="0" w:space="0" w:color="auto"/>
            <w:right w:val="none" w:sz="0" w:space="0" w:color="auto"/>
          </w:divBdr>
        </w:div>
        <w:div w:id="1801722863">
          <w:marLeft w:val="0"/>
          <w:marRight w:val="0"/>
          <w:marTop w:val="0"/>
          <w:marBottom w:val="0"/>
          <w:divBdr>
            <w:top w:val="none" w:sz="0" w:space="0" w:color="auto"/>
            <w:left w:val="none" w:sz="0" w:space="0" w:color="auto"/>
            <w:bottom w:val="none" w:sz="0" w:space="0" w:color="auto"/>
            <w:right w:val="none" w:sz="0" w:space="0" w:color="auto"/>
          </w:divBdr>
        </w:div>
        <w:div w:id="903681770">
          <w:marLeft w:val="0"/>
          <w:marRight w:val="0"/>
          <w:marTop w:val="0"/>
          <w:marBottom w:val="0"/>
          <w:divBdr>
            <w:top w:val="none" w:sz="0" w:space="0" w:color="auto"/>
            <w:left w:val="none" w:sz="0" w:space="0" w:color="auto"/>
            <w:bottom w:val="none" w:sz="0" w:space="0" w:color="auto"/>
            <w:right w:val="none" w:sz="0" w:space="0" w:color="auto"/>
          </w:divBdr>
        </w:div>
        <w:div w:id="241720795">
          <w:marLeft w:val="0"/>
          <w:marRight w:val="0"/>
          <w:marTop w:val="0"/>
          <w:marBottom w:val="0"/>
          <w:divBdr>
            <w:top w:val="none" w:sz="0" w:space="0" w:color="auto"/>
            <w:left w:val="none" w:sz="0" w:space="0" w:color="auto"/>
            <w:bottom w:val="none" w:sz="0" w:space="0" w:color="auto"/>
            <w:right w:val="none" w:sz="0" w:space="0" w:color="auto"/>
          </w:divBdr>
        </w:div>
        <w:div w:id="994532481">
          <w:marLeft w:val="0"/>
          <w:marRight w:val="0"/>
          <w:marTop w:val="0"/>
          <w:marBottom w:val="0"/>
          <w:divBdr>
            <w:top w:val="none" w:sz="0" w:space="0" w:color="auto"/>
            <w:left w:val="none" w:sz="0" w:space="0" w:color="auto"/>
            <w:bottom w:val="none" w:sz="0" w:space="0" w:color="auto"/>
            <w:right w:val="none" w:sz="0" w:space="0" w:color="auto"/>
          </w:divBdr>
        </w:div>
        <w:div w:id="1602758696">
          <w:marLeft w:val="0"/>
          <w:marRight w:val="0"/>
          <w:marTop w:val="0"/>
          <w:marBottom w:val="0"/>
          <w:divBdr>
            <w:top w:val="none" w:sz="0" w:space="0" w:color="auto"/>
            <w:left w:val="none" w:sz="0" w:space="0" w:color="auto"/>
            <w:bottom w:val="none" w:sz="0" w:space="0" w:color="auto"/>
            <w:right w:val="none" w:sz="0" w:space="0" w:color="auto"/>
          </w:divBdr>
        </w:div>
        <w:div w:id="730806043">
          <w:marLeft w:val="0"/>
          <w:marRight w:val="0"/>
          <w:marTop w:val="0"/>
          <w:marBottom w:val="0"/>
          <w:divBdr>
            <w:top w:val="none" w:sz="0" w:space="0" w:color="auto"/>
            <w:left w:val="none" w:sz="0" w:space="0" w:color="auto"/>
            <w:bottom w:val="none" w:sz="0" w:space="0" w:color="auto"/>
            <w:right w:val="none" w:sz="0" w:space="0" w:color="auto"/>
          </w:divBdr>
        </w:div>
      </w:divsChild>
    </w:div>
    <w:div w:id="738869886">
      <w:bodyDiv w:val="1"/>
      <w:marLeft w:val="0"/>
      <w:marRight w:val="0"/>
      <w:marTop w:val="0"/>
      <w:marBottom w:val="0"/>
      <w:divBdr>
        <w:top w:val="none" w:sz="0" w:space="0" w:color="auto"/>
        <w:left w:val="none" w:sz="0" w:space="0" w:color="auto"/>
        <w:bottom w:val="none" w:sz="0" w:space="0" w:color="auto"/>
        <w:right w:val="none" w:sz="0" w:space="0" w:color="auto"/>
      </w:divBdr>
    </w:div>
    <w:div w:id="767118738">
      <w:bodyDiv w:val="1"/>
      <w:marLeft w:val="0"/>
      <w:marRight w:val="0"/>
      <w:marTop w:val="0"/>
      <w:marBottom w:val="0"/>
      <w:divBdr>
        <w:top w:val="none" w:sz="0" w:space="0" w:color="auto"/>
        <w:left w:val="none" w:sz="0" w:space="0" w:color="auto"/>
        <w:bottom w:val="none" w:sz="0" w:space="0" w:color="auto"/>
        <w:right w:val="none" w:sz="0" w:space="0" w:color="auto"/>
      </w:divBdr>
      <w:divsChild>
        <w:div w:id="20934297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5681948">
      <w:bodyDiv w:val="1"/>
      <w:marLeft w:val="0"/>
      <w:marRight w:val="0"/>
      <w:marTop w:val="0"/>
      <w:marBottom w:val="0"/>
      <w:divBdr>
        <w:top w:val="none" w:sz="0" w:space="0" w:color="auto"/>
        <w:left w:val="none" w:sz="0" w:space="0" w:color="auto"/>
        <w:bottom w:val="none" w:sz="0" w:space="0" w:color="auto"/>
        <w:right w:val="none" w:sz="0" w:space="0" w:color="auto"/>
      </w:divBdr>
    </w:div>
    <w:div w:id="801533668">
      <w:bodyDiv w:val="1"/>
      <w:marLeft w:val="0"/>
      <w:marRight w:val="0"/>
      <w:marTop w:val="0"/>
      <w:marBottom w:val="0"/>
      <w:divBdr>
        <w:top w:val="none" w:sz="0" w:space="0" w:color="auto"/>
        <w:left w:val="none" w:sz="0" w:space="0" w:color="auto"/>
        <w:bottom w:val="none" w:sz="0" w:space="0" w:color="auto"/>
        <w:right w:val="none" w:sz="0" w:space="0" w:color="auto"/>
      </w:divBdr>
    </w:div>
    <w:div w:id="850293132">
      <w:bodyDiv w:val="1"/>
      <w:marLeft w:val="0"/>
      <w:marRight w:val="0"/>
      <w:marTop w:val="0"/>
      <w:marBottom w:val="0"/>
      <w:divBdr>
        <w:top w:val="none" w:sz="0" w:space="0" w:color="auto"/>
        <w:left w:val="none" w:sz="0" w:space="0" w:color="auto"/>
        <w:bottom w:val="none" w:sz="0" w:space="0" w:color="auto"/>
        <w:right w:val="none" w:sz="0" w:space="0" w:color="auto"/>
      </w:divBdr>
    </w:div>
    <w:div w:id="880358957">
      <w:bodyDiv w:val="1"/>
      <w:marLeft w:val="0"/>
      <w:marRight w:val="0"/>
      <w:marTop w:val="0"/>
      <w:marBottom w:val="0"/>
      <w:divBdr>
        <w:top w:val="none" w:sz="0" w:space="0" w:color="auto"/>
        <w:left w:val="none" w:sz="0" w:space="0" w:color="auto"/>
        <w:bottom w:val="none" w:sz="0" w:space="0" w:color="auto"/>
        <w:right w:val="none" w:sz="0" w:space="0" w:color="auto"/>
      </w:divBdr>
    </w:div>
    <w:div w:id="912855407">
      <w:bodyDiv w:val="1"/>
      <w:marLeft w:val="0"/>
      <w:marRight w:val="0"/>
      <w:marTop w:val="0"/>
      <w:marBottom w:val="0"/>
      <w:divBdr>
        <w:top w:val="none" w:sz="0" w:space="0" w:color="auto"/>
        <w:left w:val="none" w:sz="0" w:space="0" w:color="auto"/>
        <w:bottom w:val="none" w:sz="0" w:space="0" w:color="auto"/>
        <w:right w:val="none" w:sz="0" w:space="0" w:color="auto"/>
      </w:divBdr>
      <w:divsChild>
        <w:div w:id="12189758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6303340">
      <w:bodyDiv w:val="1"/>
      <w:marLeft w:val="0"/>
      <w:marRight w:val="0"/>
      <w:marTop w:val="0"/>
      <w:marBottom w:val="0"/>
      <w:divBdr>
        <w:top w:val="none" w:sz="0" w:space="0" w:color="auto"/>
        <w:left w:val="none" w:sz="0" w:space="0" w:color="auto"/>
        <w:bottom w:val="none" w:sz="0" w:space="0" w:color="auto"/>
        <w:right w:val="none" w:sz="0" w:space="0" w:color="auto"/>
      </w:divBdr>
    </w:div>
    <w:div w:id="1001007172">
      <w:bodyDiv w:val="1"/>
      <w:marLeft w:val="0"/>
      <w:marRight w:val="0"/>
      <w:marTop w:val="0"/>
      <w:marBottom w:val="0"/>
      <w:divBdr>
        <w:top w:val="none" w:sz="0" w:space="0" w:color="auto"/>
        <w:left w:val="none" w:sz="0" w:space="0" w:color="auto"/>
        <w:bottom w:val="none" w:sz="0" w:space="0" w:color="auto"/>
        <w:right w:val="none" w:sz="0" w:space="0" w:color="auto"/>
      </w:divBdr>
    </w:div>
    <w:div w:id="1001930165">
      <w:bodyDiv w:val="1"/>
      <w:marLeft w:val="0"/>
      <w:marRight w:val="0"/>
      <w:marTop w:val="0"/>
      <w:marBottom w:val="0"/>
      <w:divBdr>
        <w:top w:val="none" w:sz="0" w:space="0" w:color="auto"/>
        <w:left w:val="none" w:sz="0" w:space="0" w:color="auto"/>
        <w:bottom w:val="none" w:sz="0" w:space="0" w:color="auto"/>
        <w:right w:val="none" w:sz="0" w:space="0" w:color="auto"/>
      </w:divBdr>
    </w:div>
    <w:div w:id="1006514850">
      <w:bodyDiv w:val="1"/>
      <w:marLeft w:val="0"/>
      <w:marRight w:val="0"/>
      <w:marTop w:val="0"/>
      <w:marBottom w:val="0"/>
      <w:divBdr>
        <w:top w:val="none" w:sz="0" w:space="0" w:color="auto"/>
        <w:left w:val="none" w:sz="0" w:space="0" w:color="auto"/>
        <w:bottom w:val="none" w:sz="0" w:space="0" w:color="auto"/>
        <w:right w:val="none" w:sz="0" w:space="0" w:color="auto"/>
      </w:divBdr>
    </w:div>
    <w:div w:id="1038048126">
      <w:bodyDiv w:val="1"/>
      <w:marLeft w:val="0"/>
      <w:marRight w:val="0"/>
      <w:marTop w:val="0"/>
      <w:marBottom w:val="0"/>
      <w:divBdr>
        <w:top w:val="none" w:sz="0" w:space="0" w:color="auto"/>
        <w:left w:val="none" w:sz="0" w:space="0" w:color="auto"/>
        <w:bottom w:val="none" w:sz="0" w:space="0" w:color="auto"/>
        <w:right w:val="none" w:sz="0" w:space="0" w:color="auto"/>
      </w:divBdr>
    </w:div>
    <w:div w:id="1045442786">
      <w:bodyDiv w:val="1"/>
      <w:marLeft w:val="0"/>
      <w:marRight w:val="0"/>
      <w:marTop w:val="0"/>
      <w:marBottom w:val="0"/>
      <w:divBdr>
        <w:top w:val="none" w:sz="0" w:space="0" w:color="auto"/>
        <w:left w:val="none" w:sz="0" w:space="0" w:color="auto"/>
        <w:bottom w:val="none" w:sz="0" w:space="0" w:color="auto"/>
        <w:right w:val="none" w:sz="0" w:space="0" w:color="auto"/>
      </w:divBdr>
    </w:div>
    <w:div w:id="1064571086">
      <w:bodyDiv w:val="1"/>
      <w:marLeft w:val="0"/>
      <w:marRight w:val="0"/>
      <w:marTop w:val="0"/>
      <w:marBottom w:val="0"/>
      <w:divBdr>
        <w:top w:val="none" w:sz="0" w:space="0" w:color="auto"/>
        <w:left w:val="none" w:sz="0" w:space="0" w:color="auto"/>
        <w:bottom w:val="none" w:sz="0" w:space="0" w:color="auto"/>
        <w:right w:val="none" w:sz="0" w:space="0" w:color="auto"/>
      </w:divBdr>
    </w:div>
    <w:div w:id="1123114540">
      <w:bodyDiv w:val="1"/>
      <w:marLeft w:val="0"/>
      <w:marRight w:val="0"/>
      <w:marTop w:val="0"/>
      <w:marBottom w:val="0"/>
      <w:divBdr>
        <w:top w:val="none" w:sz="0" w:space="0" w:color="auto"/>
        <w:left w:val="none" w:sz="0" w:space="0" w:color="auto"/>
        <w:bottom w:val="none" w:sz="0" w:space="0" w:color="auto"/>
        <w:right w:val="none" w:sz="0" w:space="0" w:color="auto"/>
      </w:divBdr>
    </w:div>
    <w:div w:id="1167094609">
      <w:bodyDiv w:val="1"/>
      <w:marLeft w:val="0"/>
      <w:marRight w:val="0"/>
      <w:marTop w:val="0"/>
      <w:marBottom w:val="0"/>
      <w:divBdr>
        <w:top w:val="none" w:sz="0" w:space="0" w:color="auto"/>
        <w:left w:val="none" w:sz="0" w:space="0" w:color="auto"/>
        <w:bottom w:val="none" w:sz="0" w:space="0" w:color="auto"/>
        <w:right w:val="none" w:sz="0" w:space="0" w:color="auto"/>
      </w:divBdr>
    </w:div>
    <w:div w:id="1187526043">
      <w:bodyDiv w:val="1"/>
      <w:marLeft w:val="0"/>
      <w:marRight w:val="0"/>
      <w:marTop w:val="0"/>
      <w:marBottom w:val="0"/>
      <w:divBdr>
        <w:top w:val="none" w:sz="0" w:space="0" w:color="auto"/>
        <w:left w:val="none" w:sz="0" w:space="0" w:color="auto"/>
        <w:bottom w:val="none" w:sz="0" w:space="0" w:color="auto"/>
        <w:right w:val="none" w:sz="0" w:space="0" w:color="auto"/>
      </w:divBdr>
    </w:div>
    <w:div w:id="1192255939">
      <w:bodyDiv w:val="1"/>
      <w:marLeft w:val="0"/>
      <w:marRight w:val="0"/>
      <w:marTop w:val="0"/>
      <w:marBottom w:val="0"/>
      <w:divBdr>
        <w:top w:val="none" w:sz="0" w:space="0" w:color="auto"/>
        <w:left w:val="none" w:sz="0" w:space="0" w:color="auto"/>
        <w:bottom w:val="none" w:sz="0" w:space="0" w:color="auto"/>
        <w:right w:val="none" w:sz="0" w:space="0" w:color="auto"/>
      </w:divBdr>
    </w:div>
    <w:div w:id="1200045867">
      <w:bodyDiv w:val="1"/>
      <w:marLeft w:val="0"/>
      <w:marRight w:val="0"/>
      <w:marTop w:val="0"/>
      <w:marBottom w:val="0"/>
      <w:divBdr>
        <w:top w:val="none" w:sz="0" w:space="0" w:color="auto"/>
        <w:left w:val="none" w:sz="0" w:space="0" w:color="auto"/>
        <w:bottom w:val="none" w:sz="0" w:space="0" w:color="auto"/>
        <w:right w:val="none" w:sz="0" w:space="0" w:color="auto"/>
      </w:divBdr>
    </w:div>
    <w:div w:id="1321541479">
      <w:bodyDiv w:val="1"/>
      <w:marLeft w:val="0"/>
      <w:marRight w:val="0"/>
      <w:marTop w:val="0"/>
      <w:marBottom w:val="0"/>
      <w:divBdr>
        <w:top w:val="none" w:sz="0" w:space="0" w:color="auto"/>
        <w:left w:val="none" w:sz="0" w:space="0" w:color="auto"/>
        <w:bottom w:val="none" w:sz="0" w:space="0" w:color="auto"/>
        <w:right w:val="none" w:sz="0" w:space="0" w:color="auto"/>
      </w:divBdr>
    </w:div>
    <w:div w:id="1342049874">
      <w:bodyDiv w:val="1"/>
      <w:marLeft w:val="0"/>
      <w:marRight w:val="0"/>
      <w:marTop w:val="0"/>
      <w:marBottom w:val="0"/>
      <w:divBdr>
        <w:top w:val="none" w:sz="0" w:space="0" w:color="auto"/>
        <w:left w:val="none" w:sz="0" w:space="0" w:color="auto"/>
        <w:bottom w:val="none" w:sz="0" w:space="0" w:color="auto"/>
        <w:right w:val="none" w:sz="0" w:space="0" w:color="auto"/>
      </w:divBdr>
    </w:div>
    <w:div w:id="1346788577">
      <w:bodyDiv w:val="1"/>
      <w:marLeft w:val="0"/>
      <w:marRight w:val="0"/>
      <w:marTop w:val="0"/>
      <w:marBottom w:val="0"/>
      <w:divBdr>
        <w:top w:val="none" w:sz="0" w:space="0" w:color="auto"/>
        <w:left w:val="none" w:sz="0" w:space="0" w:color="auto"/>
        <w:bottom w:val="none" w:sz="0" w:space="0" w:color="auto"/>
        <w:right w:val="none" w:sz="0" w:space="0" w:color="auto"/>
      </w:divBdr>
    </w:div>
    <w:div w:id="1355576700">
      <w:bodyDiv w:val="1"/>
      <w:marLeft w:val="0"/>
      <w:marRight w:val="0"/>
      <w:marTop w:val="0"/>
      <w:marBottom w:val="0"/>
      <w:divBdr>
        <w:top w:val="none" w:sz="0" w:space="0" w:color="auto"/>
        <w:left w:val="none" w:sz="0" w:space="0" w:color="auto"/>
        <w:bottom w:val="none" w:sz="0" w:space="0" w:color="auto"/>
        <w:right w:val="none" w:sz="0" w:space="0" w:color="auto"/>
      </w:divBdr>
    </w:div>
    <w:div w:id="1367565766">
      <w:bodyDiv w:val="1"/>
      <w:marLeft w:val="0"/>
      <w:marRight w:val="0"/>
      <w:marTop w:val="0"/>
      <w:marBottom w:val="0"/>
      <w:divBdr>
        <w:top w:val="none" w:sz="0" w:space="0" w:color="auto"/>
        <w:left w:val="none" w:sz="0" w:space="0" w:color="auto"/>
        <w:bottom w:val="none" w:sz="0" w:space="0" w:color="auto"/>
        <w:right w:val="none" w:sz="0" w:space="0" w:color="auto"/>
      </w:divBdr>
      <w:divsChild>
        <w:div w:id="14982239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2051661">
      <w:bodyDiv w:val="1"/>
      <w:marLeft w:val="0"/>
      <w:marRight w:val="0"/>
      <w:marTop w:val="0"/>
      <w:marBottom w:val="0"/>
      <w:divBdr>
        <w:top w:val="none" w:sz="0" w:space="0" w:color="auto"/>
        <w:left w:val="none" w:sz="0" w:space="0" w:color="auto"/>
        <w:bottom w:val="none" w:sz="0" w:space="0" w:color="auto"/>
        <w:right w:val="none" w:sz="0" w:space="0" w:color="auto"/>
      </w:divBdr>
    </w:div>
    <w:div w:id="1395933484">
      <w:bodyDiv w:val="1"/>
      <w:marLeft w:val="0"/>
      <w:marRight w:val="0"/>
      <w:marTop w:val="0"/>
      <w:marBottom w:val="0"/>
      <w:divBdr>
        <w:top w:val="none" w:sz="0" w:space="0" w:color="auto"/>
        <w:left w:val="none" w:sz="0" w:space="0" w:color="auto"/>
        <w:bottom w:val="none" w:sz="0" w:space="0" w:color="auto"/>
        <w:right w:val="none" w:sz="0" w:space="0" w:color="auto"/>
      </w:divBdr>
    </w:div>
    <w:div w:id="1397699998">
      <w:bodyDiv w:val="1"/>
      <w:marLeft w:val="0"/>
      <w:marRight w:val="0"/>
      <w:marTop w:val="0"/>
      <w:marBottom w:val="0"/>
      <w:divBdr>
        <w:top w:val="none" w:sz="0" w:space="0" w:color="auto"/>
        <w:left w:val="none" w:sz="0" w:space="0" w:color="auto"/>
        <w:bottom w:val="none" w:sz="0" w:space="0" w:color="auto"/>
        <w:right w:val="none" w:sz="0" w:space="0" w:color="auto"/>
      </w:divBdr>
    </w:div>
    <w:div w:id="1420177330">
      <w:bodyDiv w:val="1"/>
      <w:marLeft w:val="0"/>
      <w:marRight w:val="0"/>
      <w:marTop w:val="0"/>
      <w:marBottom w:val="0"/>
      <w:divBdr>
        <w:top w:val="none" w:sz="0" w:space="0" w:color="auto"/>
        <w:left w:val="none" w:sz="0" w:space="0" w:color="auto"/>
        <w:bottom w:val="none" w:sz="0" w:space="0" w:color="auto"/>
        <w:right w:val="none" w:sz="0" w:space="0" w:color="auto"/>
      </w:divBdr>
    </w:div>
    <w:div w:id="1421213789">
      <w:bodyDiv w:val="1"/>
      <w:marLeft w:val="0"/>
      <w:marRight w:val="0"/>
      <w:marTop w:val="0"/>
      <w:marBottom w:val="0"/>
      <w:divBdr>
        <w:top w:val="none" w:sz="0" w:space="0" w:color="auto"/>
        <w:left w:val="none" w:sz="0" w:space="0" w:color="auto"/>
        <w:bottom w:val="none" w:sz="0" w:space="0" w:color="auto"/>
        <w:right w:val="none" w:sz="0" w:space="0" w:color="auto"/>
      </w:divBdr>
    </w:div>
    <w:div w:id="1430663506">
      <w:bodyDiv w:val="1"/>
      <w:marLeft w:val="0"/>
      <w:marRight w:val="0"/>
      <w:marTop w:val="0"/>
      <w:marBottom w:val="0"/>
      <w:divBdr>
        <w:top w:val="none" w:sz="0" w:space="0" w:color="auto"/>
        <w:left w:val="none" w:sz="0" w:space="0" w:color="auto"/>
        <w:bottom w:val="none" w:sz="0" w:space="0" w:color="auto"/>
        <w:right w:val="none" w:sz="0" w:space="0" w:color="auto"/>
      </w:divBdr>
    </w:div>
    <w:div w:id="1443262680">
      <w:bodyDiv w:val="1"/>
      <w:marLeft w:val="0"/>
      <w:marRight w:val="0"/>
      <w:marTop w:val="0"/>
      <w:marBottom w:val="0"/>
      <w:divBdr>
        <w:top w:val="none" w:sz="0" w:space="0" w:color="auto"/>
        <w:left w:val="none" w:sz="0" w:space="0" w:color="auto"/>
        <w:bottom w:val="none" w:sz="0" w:space="0" w:color="auto"/>
        <w:right w:val="none" w:sz="0" w:space="0" w:color="auto"/>
      </w:divBdr>
    </w:div>
    <w:div w:id="1474449409">
      <w:bodyDiv w:val="1"/>
      <w:marLeft w:val="0"/>
      <w:marRight w:val="0"/>
      <w:marTop w:val="0"/>
      <w:marBottom w:val="0"/>
      <w:divBdr>
        <w:top w:val="none" w:sz="0" w:space="0" w:color="auto"/>
        <w:left w:val="none" w:sz="0" w:space="0" w:color="auto"/>
        <w:bottom w:val="none" w:sz="0" w:space="0" w:color="auto"/>
        <w:right w:val="none" w:sz="0" w:space="0" w:color="auto"/>
      </w:divBdr>
    </w:div>
    <w:div w:id="1476872540">
      <w:bodyDiv w:val="1"/>
      <w:marLeft w:val="0"/>
      <w:marRight w:val="0"/>
      <w:marTop w:val="0"/>
      <w:marBottom w:val="0"/>
      <w:divBdr>
        <w:top w:val="none" w:sz="0" w:space="0" w:color="auto"/>
        <w:left w:val="none" w:sz="0" w:space="0" w:color="auto"/>
        <w:bottom w:val="none" w:sz="0" w:space="0" w:color="auto"/>
        <w:right w:val="none" w:sz="0" w:space="0" w:color="auto"/>
      </w:divBdr>
    </w:div>
    <w:div w:id="1480419637">
      <w:bodyDiv w:val="1"/>
      <w:marLeft w:val="0"/>
      <w:marRight w:val="0"/>
      <w:marTop w:val="0"/>
      <w:marBottom w:val="0"/>
      <w:divBdr>
        <w:top w:val="none" w:sz="0" w:space="0" w:color="auto"/>
        <w:left w:val="none" w:sz="0" w:space="0" w:color="auto"/>
        <w:bottom w:val="none" w:sz="0" w:space="0" w:color="auto"/>
        <w:right w:val="none" w:sz="0" w:space="0" w:color="auto"/>
      </w:divBdr>
      <w:divsChild>
        <w:div w:id="6798901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2693996">
      <w:bodyDiv w:val="1"/>
      <w:marLeft w:val="0"/>
      <w:marRight w:val="0"/>
      <w:marTop w:val="0"/>
      <w:marBottom w:val="0"/>
      <w:divBdr>
        <w:top w:val="none" w:sz="0" w:space="0" w:color="auto"/>
        <w:left w:val="none" w:sz="0" w:space="0" w:color="auto"/>
        <w:bottom w:val="none" w:sz="0" w:space="0" w:color="auto"/>
        <w:right w:val="none" w:sz="0" w:space="0" w:color="auto"/>
      </w:divBdr>
    </w:div>
    <w:div w:id="1535656075">
      <w:bodyDiv w:val="1"/>
      <w:marLeft w:val="0"/>
      <w:marRight w:val="0"/>
      <w:marTop w:val="0"/>
      <w:marBottom w:val="0"/>
      <w:divBdr>
        <w:top w:val="none" w:sz="0" w:space="0" w:color="auto"/>
        <w:left w:val="none" w:sz="0" w:space="0" w:color="auto"/>
        <w:bottom w:val="none" w:sz="0" w:space="0" w:color="auto"/>
        <w:right w:val="none" w:sz="0" w:space="0" w:color="auto"/>
      </w:divBdr>
    </w:div>
    <w:div w:id="1538011563">
      <w:bodyDiv w:val="1"/>
      <w:marLeft w:val="0"/>
      <w:marRight w:val="0"/>
      <w:marTop w:val="0"/>
      <w:marBottom w:val="0"/>
      <w:divBdr>
        <w:top w:val="none" w:sz="0" w:space="0" w:color="auto"/>
        <w:left w:val="none" w:sz="0" w:space="0" w:color="auto"/>
        <w:bottom w:val="none" w:sz="0" w:space="0" w:color="auto"/>
        <w:right w:val="none" w:sz="0" w:space="0" w:color="auto"/>
      </w:divBdr>
    </w:div>
    <w:div w:id="1579705927">
      <w:bodyDiv w:val="1"/>
      <w:marLeft w:val="0"/>
      <w:marRight w:val="0"/>
      <w:marTop w:val="0"/>
      <w:marBottom w:val="0"/>
      <w:divBdr>
        <w:top w:val="none" w:sz="0" w:space="0" w:color="auto"/>
        <w:left w:val="none" w:sz="0" w:space="0" w:color="auto"/>
        <w:bottom w:val="none" w:sz="0" w:space="0" w:color="auto"/>
        <w:right w:val="none" w:sz="0" w:space="0" w:color="auto"/>
      </w:divBdr>
    </w:div>
    <w:div w:id="1590114985">
      <w:bodyDiv w:val="1"/>
      <w:marLeft w:val="0"/>
      <w:marRight w:val="0"/>
      <w:marTop w:val="0"/>
      <w:marBottom w:val="0"/>
      <w:divBdr>
        <w:top w:val="none" w:sz="0" w:space="0" w:color="auto"/>
        <w:left w:val="none" w:sz="0" w:space="0" w:color="auto"/>
        <w:bottom w:val="none" w:sz="0" w:space="0" w:color="auto"/>
        <w:right w:val="none" w:sz="0" w:space="0" w:color="auto"/>
      </w:divBdr>
    </w:div>
    <w:div w:id="1609238690">
      <w:bodyDiv w:val="1"/>
      <w:marLeft w:val="0"/>
      <w:marRight w:val="0"/>
      <w:marTop w:val="0"/>
      <w:marBottom w:val="0"/>
      <w:divBdr>
        <w:top w:val="none" w:sz="0" w:space="0" w:color="auto"/>
        <w:left w:val="none" w:sz="0" w:space="0" w:color="auto"/>
        <w:bottom w:val="none" w:sz="0" w:space="0" w:color="auto"/>
        <w:right w:val="none" w:sz="0" w:space="0" w:color="auto"/>
      </w:divBdr>
    </w:div>
    <w:div w:id="1642150002">
      <w:bodyDiv w:val="1"/>
      <w:marLeft w:val="0"/>
      <w:marRight w:val="0"/>
      <w:marTop w:val="0"/>
      <w:marBottom w:val="0"/>
      <w:divBdr>
        <w:top w:val="none" w:sz="0" w:space="0" w:color="auto"/>
        <w:left w:val="none" w:sz="0" w:space="0" w:color="auto"/>
        <w:bottom w:val="none" w:sz="0" w:space="0" w:color="auto"/>
        <w:right w:val="none" w:sz="0" w:space="0" w:color="auto"/>
      </w:divBdr>
    </w:div>
    <w:div w:id="1671367345">
      <w:bodyDiv w:val="1"/>
      <w:marLeft w:val="0"/>
      <w:marRight w:val="0"/>
      <w:marTop w:val="0"/>
      <w:marBottom w:val="0"/>
      <w:divBdr>
        <w:top w:val="none" w:sz="0" w:space="0" w:color="auto"/>
        <w:left w:val="none" w:sz="0" w:space="0" w:color="auto"/>
        <w:bottom w:val="none" w:sz="0" w:space="0" w:color="auto"/>
        <w:right w:val="none" w:sz="0" w:space="0" w:color="auto"/>
      </w:divBdr>
    </w:div>
    <w:div w:id="1675377870">
      <w:bodyDiv w:val="1"/>
      <w:marLeft w:val="0"/>
      <w:marRight w:val="0"/>
      <w:marTop w:val="0"/>
      <w:marBottom w:val="0"/>
      <w:divBdr>
        <w:top w:val="none" w:sz="0" w:space="0" w:color="auto"/>
        <w:left w:val="none" w:sz="0" w:space="0" w:color="auto"/>
        <w:bottom w:val="none" w:sz="0" w:space="0" w:color="auto"/>
        <w:right w:val="none" w:sz="0" w:space="0" w:color="auto"/>
      </w:divBdr>
    </w:div>
    <w:div w:id="1734891368">
      <w:bodyDiv w:val="1"/>
      <w:marLeft w:val="0"/>
      <w:marRight w:val="0"/>
      <w:marTop w:val="0"/>
      <w:marBottom w:val="0"/>
      <w:divBdr>
        <w:top w:val="none" w:sz="0" w:space="0" w:color="auto"/>
        <w:left w:val="none" w:sz="0" w:space="0" w:color="auto"/>
        <w:bottom w:val="none" w:sz="0" w:space="0" w:color="auto"/>
        <w:right w:val="none" w:sz="0" w:space="0" w:color="auto"/>
      </w:divBdr>
    </w:div>
    <w:div w:id="1783915374">
      <w:bodyDiv w:val="1"/>
      <w:marLeft w:val="0"/>
      <w:marRight w:val="0"/>
      <w:marTop w:val="0"/>
      <w:marBottom w:val="0"/>
      <w:divBdr>
        <w:top w:val="none" w:sz="0" w:space="0" w:color="auto"/>
        <w:left w:val="none" w:sz="0" w:space="0" w:color="auto"/>
        <w:bottom w:val="none" w:sz="0" w:space="0" w:color="auto"/>
        <w:right w:val="none" w:sz="0" w:space="0" w:color="auto"/>
      </w:divBdr>
    </w:div>
    <w:div w:id="1821538544">
      <w:bodyDiv w:val="1"/>
      <w:marLeft w:val="0"/>
      <w:marRight w:val="0"/>
      <w:marTop w:val="0"/>
      <w:marBottom w:val="0"/>
      <w:divBdr>
        <w:top w:val="none" w:sz="0" w:space="0" w:color="auto"/>
        <w:left w:val="none" w:sz="0" w:space="0" w:color="auto"/>
        <w:bottom w:val="none" w:sz="0" w:space="0" w:color="auto"/>
        <w:right w:val="none" w:sz="0" w:space="0" w:color="auto"/>
      </w:divBdr>
    </w:div>
    <w:div w:id="1863785502">
      <w:bodyDiv w:val="1"/>
      <w:marLeft w:val="0"/>
      <w:marRight w:val="0"/>
      <w:marTop w:val="0"/>
      <w:marBottom w:val="0"/>
      <w:divBdr>
        <w:top w:val="none" w:sz="0" w:space="0" w:color="auto"/>
        <w:left w:val="none" w:sz="0" w:space="0" w:color="auto"/>
        <w:bottom w:val="none" w:sz="0" w:space="0" w:color="auto"/>
        <w:right w:val="none" w:sz="0" w:space="0" w:color="auto"/>
      </w:divBdr>
    </w:div>
    <w:div w:id="1880044847">
      <w:bodyDiv w:val="1"/>
      <w:marLeft w:val="0"/>
      <w:marRight w:val="0"/>
      <w:marTop w:val="0"/>
      <w:marBottom w:val="0"/>
      <w:divBdr>
        <w:top w:val="none" w:sz="0" w:space="0" w:color="auto"/>
        <w:left w:val="none" w:sz="0" w:space="0" w:color="auto"/>
        <w:bottom w:val="none" w:sz="0" w:space="0" w:color="auto"/>
        <w:right w:val="none" w:sz="0" w:space="0" w:color="auto"/>
      </w:divBdr>
    </w:div>
    <w:div w:id="1893498843">
      <w:bodyDiv w:val="1"/>
      <w:marLeft w:val="0"/>
      <w:marRight w:val="0"/>
      <w:marTop w:val="0"/>
      <w:marBottom w:val="0"/>
      <w:divBdr>
        <w:top w:val="none" w:sz="0" w:space="0" w:color="auto"/>
        <w:left w:val="none" w:sz="0" w:space="0" w:color="auto"/>
        <w:bottom w:val="none" w:sz="0" w:space="0" w:color="auto"/>
        <w:right w:val="none" w:sz="0" w:space="0" w:color="auto"/>
      </w:divBdr>
    </w:div>
    <w:div w:id="1914006844">
      <w:bodyDiv w:val="1"/>
      <w:marLeft w:val="0"/>
      <w:marRight w:val="0"/>
      <w:marTop w:val="0"/>
      <w:marBottom w:val="0"/>
      <w:divBdr>
        <w:top w:val="none" w:sz="0" w:space="0" w:color="auto"/>
        <w:left w:val="none" w:sz="0" w:space="0" w:color="auto"/>
        <w:bottom w:val="none" w:sz="0" w:space="0" w:color="auto"/>
        <w:right w:val="none" w:sz="0" w:space="0" w:color="auto"/>
      </w:divBdr>
    </w:div>
    <w:div w:id="1949196329">
      <w:bodyDiv w:val="1"/>
      <w:marLeft w:val="0"/>
      <w:marRight w:val="0"/>
      <w:marTop w:val="0"/>
      <w:marBottom w:val="0"/>
      <w:divBdr>
        <w:top w:val="none" w:sz="0" w:space="0" w:color="auto"/>
        <w:left w:val="none" w:sz="0" w:space="0" w:color="auto"/>
        <w:bottom w:val="none" w:sz="0" w:space="0" w:color="auto"/>
        <w:right w:val="none" w:sz="0" w:space="0" w:color="auto"/>
      </w:divBdr>
    </w:div>
    <w:div w:id="1950308778">
      <w:bodyDiv w:val="1"/>
      <w:marLeft w:val="0"/>
      <w:marRight w:val="0"/>
      <w:marTop w:val="0"/>
      <w:marBottom w:val="0"/>
      <w:divBdr>
        <w:top w:val="none" w:sz="0" w:space="0" w:color="auto"/>
        <w:left w:val="none" w:sz="0" w:space="0" w:color="auto"/>
        <w:bottom w:val="none" w:sz="0" w:space="0" w:color="auto"/>
        <w:right w:val="none" w:sz="0" w:space="0" w:color="auto"/>
      </w:divBdr>
    </w:div>
    <w:div w:id="1959220548">
      <w:bodyDiv w:val="1"/>
      <w:marLeft w:val="0"/>
      <w:marRight w:val="0"/>
      <w:marTop w:val="0"/>
      <w:marBottom w:val="0"/>
      <w:divBdr>
        <w:top w:val="none" w:sz="0" w:space="0" w:color="auto"/>
        <w:left w:val="none" w:sz="0" w:space="0" w:color="auto"/>
        <w:bottom w:val="none" w:sz="0" w:space="0" w:color="auto"/>
        <w:right w:val="none" w:sz="0" w:space="0" w:color="auto"/>
      </w:divBdr>
      <w:divsChild>
        <w:div w:id="12417141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59800846">
      <w:bodyDiv w:val="1"/>
      <w:marLeft w:val="0"/>
      <w:marRight w:val="0"/>
      <w:marTop w:val="0"/>
      <w:marBottom w:val="0"/>
      <w:divBdr>
        <w:top w:val="none" w:sz="0" w:space="0" w:color="auto"/>
        <w:left w:val="none" w:sz="0" w:space="0" w:color="auto"/>
        <w:bottom w:val="none" w:sz="0" w:space="0" w:color="auto"/>
        <w:right w:val="none" w:sz="0" w:space="0" w:color="auto"/>
      </w:divBdr>
    </w:div>
    <w:div w:id="2022538691">
      <w:bodyDiv w:val="1"/>
      <w:marLeft w:val="0"/>
      <w:marRight w:val="0"/>
      <w:marTop w:val="0"/>
      <w:marBottom w:val="0"/>
      <w:divBdr>
        <w:top w:val="none" w:sz="0" w:space="0" w:color="auto"/>
        <w:left w:val="none" w:sz="0" w:space="0" w:color="auto"/>
        <w:bottom w:val="none" w:sz="0" w:space="0" w:color="auto"/>
        <w:right w:val="none" w:sz="0" w:space="0" w:color="auto"/>
      </w:divBdr>
    </w:div>
    <w:div w:id="2027174632">
      <w:bodyDiv w:val="1"/>
      <w:marLeft w:val="0"/>
      <w:marRight w:val="0"/>
      <w:marTop w:val="0"/>
      <w:marBottom w:val="0"/>
      <w:divBdr>
        <w:top w:val="none" w:sz="0" w:space="0" w:color="auto"/>
        <w:left w:val="none" w:sz="0" w:space="0" w:color="auto"/>
        <w:bottom w:val="none" w:sz="0" w:space="0" w:color="auto"/>
        <w:right w:val="none" w:sz="0" w:space="0" w:color="auto"/>
      </w:divBdr>
    </w:div>
    <w:div w:id="2038891939">
      <w:bodyDiv w:val="1"/>
      <w:marLeft w:val="0"/>
      <w:marRight w:val="0"/>
      <w:marTop w:val="0"/>
      <w:marBottom w:val="0"/>
      <w:divBdr>
        <w:top w:val="none" w:sz="0" w:space="0" w:color="auto"/>
        <w:left w:val="none" w:sz="0" w:space="0" w:color="auto"/>
        <w:bottom w:val="none" w:sz="0" w:space="0" w:color="auto"/>
        <w:right w:val="none" w:sz="0" w:space="0" w:color="auto"/>
      </w:divBdr>
    </w:div>
    <w:div w:id="2049866909">
      <w:bodyDiv w:val="1"/>
      <w:marLeft w:val="0"/>
      <w:marRight w:val="0"/>
      <w:marTop w:val="0"/>
      <w:marBottom w:val="0"/>
      <w:divBdr>
        <w:top w:val="none" w:sz="0" w:space="0" w:color="auto"/>
        <w:left w:val="none" w:sz="0" w:space="0" w:color="auto"/>
        <w:bottom w:val="none" w:sz="0" w:space="0" w:color="auto"/>
        <w:right w:val="none" w:sz="0" w:space="0" w:color="auto"/>
      </w:divBdr>
    </w:div>
    <w:div w:id="2056008095">
      <w:bodyDiv w:val="1"/>
      <w:marLeft w:val="0"/>
      <w:marRight w:val="0"/>
      <w:marTop w:val="0"/>
      <w:marBottom w:val="0"/>
      <w:divBdr>
        <w:top w:val="none" w:sz="0" w:space="0" w:color="auto"/>
        <w:left w:val="none" w:sz="0" w:space="0" w:color="auto"/>
        <w:bottom w:val="none" w:sz="0" w:space="0" w:color="auto"/>
        <w:right w:val="none" w:sz="0" w:space="0" w:color="auto"/>
      </w:divBdr>
    </w:div>
    <w:div w:id="2059233061">
      <w:bodyDiv w:val="1"/>
      <w:marLeft w:val="0"/>
      <w:marRight w:val="0"/>
      <w:marTop w:val="0"/>
      <w:marBottom w:val="0"/>
      <w:divBdr>
        <w:top w:val="none" w:sz="0" w:space="0" w:color="auto"/>
        <w:left w:val="none" w:sz="0" w:space="0" w:color="auto"/>
        <w:bottom w:val="none" w:sz="0" w:space="0" w:color="auto"/>
        <w:right w:val="none" w:sz="0" w:space="0" w:color="auto"/>
      </w:divBdr>
    </w:div>
    <w:div w:id="2103599678">
      <w:bodyDiv w:val="1"/>
      <w:marLeft w:val="0"/>
      <w:marRight w:val="0"/>
      <w:marTop w:val="0"/>
      <w:marBottom w:val="0"/>
      <w:divBdr>
        <w:top w:val="none" w:sz="0" w:space="0" w:color="auto"/>
        <w:left w:val="none" w:sz="0" w:space="0" w:color="auto"/>
        <w:bottom w:val="none" w:sz="0" w:space="0" w:color="auto"/>
        <w:right w:val="none" w:sz="0" w:space="0" w:color="auto"/>
      </w:divBdr>
    </w:div>
    <w:div w:id="2131194106">
      <w:bodyDiv w:val="1"/>
      <w:marLeft w:val="0"/>
      <w:marRight w:val="0"/>
      <w:marTop w:val="0"/>
      <w:marBottom w:val="0"/>
      <w:divBdr>
        <w:top w:val="none" w:sz="0" w:space="0" w:color="auto"/>
        <w:left w:val="none" w:sz="0" w:space="0" w:color="auto"/>
        <w:bottom w:val="none" w:sz="0" w:space="0" w:color="auto"/>
        <w:right w:val="none" w:sz="0" w:space="0" w:color="auto"/>
      </w:divBdr>
    </w:div>
    <w:div w:id="21393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ccd.zoom.us/j/94567699978"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ccd.zoom.us/u/acfGl9pGo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ccd.zoom.us/j/94567699978" TargetMode="External"/><Relationship Id="rId4" Type="http://schemas.openxmlformats.org/officeDocument/2006/relationships/settings" Target="settings.xml"/><Relationship Id="rId9" Type="http://schemas.openxmlformats.org/officeDocument/2006/relationships/hyperlink" Target="https://laccd.zoom.us/meeting/tJAoce6upzIjHdxfWLJ5lNueo26IF730M6J-/ics?icsToken=98tyKuCsqz0tHN2cuR6PRowIGY_oKO7xmFhEgqdFmijJKXVfTBbzObAUG5QoQ4j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7E919B765174EB24F595FDFAC1032" ma:contentTypeVersion="0" ma:contentTypeDescription="Create a new document." ma:contentTypeScope="" ma:versionID="988213196df29fb3b07edc1859f1be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4F63-CC16-40C8-BF72-54EF85A853C2}"/>
</file>

<file path=customXml/itemProps2.xml><?xml version="1.0" encoding="utf-8"?>
<ds:datastoreItem xmlns:ds="http://schemas.openxmlformats.org/officeDocument/2006/customXml" ds:itemID="{4532718C-46B5-4EC6-A5D6-36972752359D}"/>
</file>

<file path=customXml/itemProps3.xml><?xml version="1.0" encoding="utf-8"?>
<ds:datastoreItem xmlns:ds="http://schemas.openxmlformats.org/officeDocument/2006/customXml" ds:itemID="{DFAD69B8-F802-4526-BC7C-811E873DF0BF}"/>
</file>

<file path=customXml/itemProps4.xml><?xml version="1.0" encoding="utf-8"?>
<ds:datastoreItem xmlns:ds="http://schemas.openxmlformats.org/officeDocument/2006/customXml" ds:itemID="{137ECA5B-0A16-476E-A0DA-4974F46552E1}"/>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LACCD</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Gauthier, Donald J.</dc:creator>
  <cp:lastModifiedBy>Brent, Lourdes M.</cp:lastModifiedBy>
  <cp:revision>2</cp:revision>
  <cp:lastPrinted>2022-05-11T18:11:00Z</cp:lastPrinted>
  <dcterms:created xsi:type="dcterms:W3CDTF">2022-05-11T18:13:00Z</dcterms:created>
  <dcterms:modified xsi:type="dcterms:W3CDTF">2022-05-11T18:13:00Z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0x0101002AD7E919B765174EB24F595FDFAC1032</vt:lpwstr>
  </property>
  <property fmtid="{D5CDD505-2E9C-101B-9397-08002B2CF9AE}" pid="3" name="Order">
    <vt:r8>26900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